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01706D" w:rsidRDefault="004E2C2F" w:rsidP="0001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397E5D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44"/>
        <w:gridCol w:w="1410"/>
        <w:gridCol w:w="1696"/>
        <w:gridCol w:w="1387"/>
        <w:gridCol w:w="1850"/>
        <w:gridCol w:w="1385"/>
      </w:tblGrid>
      <w:tr w:rsidR="00A26453" w:rsidTr="001C1ED2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26453" w:rsidRDefault="001C1ED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  <w:p w:rsidR="001C1ED2" w:rsidRDefault="00EF75E7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C22C6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C22C6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Magiszteri képzés</w:t>
            </w:r>
          </w:p>
          <w:p w:rsidR="007C22C6" w:rsidRPr="00526D7D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(MA)</w:t>
            </w:r>
          </w:p>
        </w:tc>
        <w:tc>
          <w:tcPr>
            <w:tcW w:w="1672" w:type="dxa"/>
          </w:tcPr>
          <w:p w:rsidR="00A26453" w:rsidRPr="00526D7D" w:rsidRDefault="00A26453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1562C4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C1ED2" w:rsidRDefault="001C1ED2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  <w:p w:rsidR="007C22C6" w:rsidRPr="00526D7D" w:rsidRDefault="007C22C6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Levelező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Align w:val="center"/>
          </w:tcPr>
          <w:p w:rsidR="003421F9" w:rsidRDefault="003421F9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6453" w:rsidRPr="00BF05B4" w:rsidRDefault="00BF05B4" w:rsidP="00592F43">
            <w:pPr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144F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26D7D" w:rsidRPr="001C1ED2" w:rsidRDefault="00526D7D" w:rsidP="00E50B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10" w:rsidRDefault="00392D23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2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:rsidR="001562C4" w:rsidRPr="001562C4" w:rsidRDefault="001562C4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DA094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6343" w:type="dxa"/>
          </w:tcPr>
          <w:p w:rsidR="001C1ED2" w:rsidRPr="00DB0A63" w:rsidRDefault="00F665A8" w:rsidP="001C1ED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szociológiai kutatások módszertana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</w:tcPr>
          <w:p w:rsidR="001C1ED2" w:rsidRPr="007042B6" w:rsidRDefault="00DA0945" w:rsidP="00D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Történelem- és Társadalomtudomány Tanszék</w:t>
            </w:r>
          </w:p>
        </w:tc>
      </w:tr>
      <w:tr w:rsidR="00392D23" w:rsidTr="00DB0A63">
        <w:trPr>
          <w:trHeight w:val="221"/>
        </w:trPr>
        <w:tc>
          <w:tcPr>
            <w:tcW w:w="3150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</w:tcPr>
          <w:p w:rsidR="001C1ED2" w:rsidRPr="007C22C6" w:rsidRDefault="001C1ED2" w:rsidP="00DA09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DA094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</w:tc>
        <w:tc>
          <w:tcPr>
            <w:tcW w:w="6343" w:type="dxa"/>
          </w:tcPr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Típus (kötelező vagy választható):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C6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hAnsi="Times New Roman" w:cs="Times New Roman"/>
                <w:b/>
                <w:sz w:val="24"/>
                <w:szCs w:val="24"/>
              </w:rPr>
              <w:t>Kreditérték</w:t>
            </w:r>
            <w:r w:rsidRPr="00EE0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1ED2" w:rsidRPr="00EE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945" w:rsidRPr="00EE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2D23" w:rsidRPr="007042B6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Előadás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Szeminárium/gyakorlat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Laboratóriumi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7042B6" w:rsidRDefault="001425FD" w:rsidP="00E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Önálló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D23" w:rsidTr="00DB0A63">
        <w:trPr>
          <w:trHeight w:val="1272"/>
        </w:trPr>
        <w:tc>
          <w:tcPr>
            <w:tcW w:w="3150" w:type="dxa"/>
            <w:shd w:val="clear" w:color="auto" w:fill="D9D9D9" w:themeFill="background1" w:themeFillShade="D9"/>
          </w:tcPr>
          <w:p w:rsidR="00E47EA8" w:rsidRPr="001562C4" w:rsidRDefault="001425FD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:rsidR="007042B6" w:rsidRDefault="007042B6" w:rsidP="001C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D2" w:rsidRPr="007042B6" w:rsidRDefault="005525AD" w:rsidP="001C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-László Kornélia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, docens</w:t>
            </w:r>
          </w:p>
          <w:p w:rsidR="001C1ED2" w:rsidRPr="007042B6" w:rsidRDefault="00397E5D" w:rsidP="0055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25AD" w:rsidRPr="00567BC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hires.laszlo.kornelia@kmf.org.ua</w:t>
              </w:r>
            </w:hyperlink>
          </w:p>
        </w:tc>
      </w:tr>
      <w:tr w:rsidR="00392D23" w:rsidTr="00DB0A63">
        <w:trPr>
          <w:trHeight w:val="427"/>
        </w:trPr>
        <w:tc>
          <w:tcPr>
            <w:tcW w:w="3150" w:type="dxa"/>
            <w:shd w:val="clear" w:color="auto" w:fill="D9D9D9" w:themeFill="background1" w:themeFillShade="D9"/>
          </w:tcPr>
          <w:p w:rsidR="007B1F80" w:rsidRPr="00DB0A63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</w:tc>
        <w:tc>
          <w:tcPr>
            <w:tcW w:w="6343" w:type="dxa"/>
          </w:tcPr>
          <w:p w:rsidR="00DA0945" w:rsidRPr="007042B6" w:rsidRDefault="00DB0A63" w:rsidP="000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051A48" w:rsidRPr="00051A48" w:rsidRDefault="00E50BC5" w:rsidP="00051A48">
            <w:pPr>
              <w:jc w:val="both"/>
              <w:rPr>
                <w:rFonts w:ascii="Times New Roman" w:hAnsi="Times New Roman" w:cs="Times New Roman"/>
              </w:rPr>
            </w:pPr>
            <w:r w:rsidRPr="00051A48">
              <w:rPr>
                <w:rFonts w:ascii="Times New Roman" w:hAnsi="Times New Roman" w:cs="Times New Roman"/>
                <w:b/>
                <w:sz w:val="24"/>
                <w:szCs w:val="24"/>
              </w:rPr>
              <w:t>Célja</w:t>
            </w:r>
            <w:r w:rsidRPr="00051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51A48" w:rsidRPr="00051A48">
              <w:rPr>
                <w:rFonts w:ascii="Times New Roman" w:hAnsi="Times New Roman" w:cs="Times New Roman"/>
              </w:rPr>
              <w:t xml:space="preserve">hogy a hallgatók megismerjék a szociológiai kutatási terv alapelemeit, a </w:t>
            </w:r>
            <w:proofErr w:type="gramStart"/>
            <w:r w:rsidR="00051A48" w:rsidRPr="00051A48">
              <w:rPr>
                <w:rFonts w:ascii="Times New Roman" w:hAnsi="Times New Roman" w:cs="Times New Roman"/>
              </w:rPr>
              <w:t>kvantitatív</w:t>
            </w:r>
            <w:proofErr w:type="gramEnd"/>
            <w:r w:rsidR="00051A48" w:rsidRPr="00051A48">
              <w:rPr>
                <w:rFonts w:ascii="Times New Roman" w:hAnsi="Times New Roman" w:cs="Times New Roman"/>
              </w:rPr>
              <w:t xml:space="preserve"> és kvalitatív kutatások módszereit, a módszerekhez kapcsolódó legfontosabb elméleteket, a szociológiai kutatások használatának jellemzőit és megvalósításának stratégiáit.</w:t>
            </w:r>
          </w:p>
          <w:p w:rsidR="00051A48" w:rsidRDefault="00051A48" w:rsidP="00EF75E7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F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Feladatai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2A94">
              <w:rPr>
                <w:rFonts w:ascii="Times New Roman" w:hAnsi="Times New Roman" w:cs="Times New Roman"/>
              </w:rPr>
              <w:t xml:space="preserve">Megismertetni a hallgatókkal </w:t>
            </w:r>
            <w:r w:rsidR="00FC54B2" w:rsidRPr="00FC54B2">
              <w:rPr>
                <w:rFonts w:ascii="Times New Roman" w:hAnsi="Times New Roman" w:cs="Times New Roman"/>
              </w:rPr>
              <w:t xml:space="preserve">a szociológiai kutatás </w:t>
            </w:r>
            <w:r w:rsidR="00FC54B2">
              <w:rPr>
                <w:rFonts w:ascii="Times New Roman" w:hAnsi="Times New Roman" w:cs="Times New Roman"/>
              </w:rPr>
              <w:t>számszerűsíthető, mennyiségi (</w:t>
            </w:r>
            <w:proofErr w:type="gramStart"/>
            <w:r w:rsidR="00FC54B2">
              <w:rPr>
                <w:rFonts w:ascii="Times New Roman" w:hAnsi="Times New Roman" w:cs="Times New Roman"/>
              </w:rPr>
              <w:t>kvantitatív</w:t>
            </w:r>
            <w:proofErr w:type="gramEnd"/>
            <w:r w:rsidR="00FC54B2">
              <w:rPr>
                <w:rFonts w:ascii="Times New Roman" w:hAnsi="Times New Roman" w:cs="Times New Roman"/>
              </w:rPr>
              <w:t>) és nem számszerűsíthető, minőségi (kvalitatív) módszereit; a kvantitatív kutatás megvalósításának legfontosabb paramétereit, a minta kialakításának stratégiáit, a reprezentativitás lényegét; a kvalitatív kutatások fajtáit: egyéni- és fókuszcsoportos interjúk fajtái és jellemzőit, a szövegek elemzésének stratégiái; a kutatási eredmények reprezentálása előadás (prezentáció) és tanulmány (szöveg)  stílusban.</w:t>
            </w:r>
          </w:p>
          <w:p w:rsidR="00FC54B2" w:rsidRPr="007042B6" w:rsidRDefault="00FC54B2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8A" w:rsidRPr="007042B6" w:rsidRDefault="009306FB" w:rsidP="009403B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Kialakítandó </w:t>
            </w:r>
            <w:proofErr w:type="gramStart"/>
            <w:r w:rsidRPr="0070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kompetenciák</w:t>
            </w:r>
            <w:proofErr w:type="gramEnd"/>
            <w:r w:rsidRPr="0070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72082" w:rsidRPr="00E72082" w:rsidRDefault="00DB0A63" w:rsidP="00E720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082" w:rsidRPr="00E72082">
              <w:rPr>
                <w:rFonts w:ascii="Times New Roman" w:hAnsi="Times New Roman" w:cs="Times New Roman"/>
                <w:sz w:val="24"/>
                <w:szCs w:val="24"/>
              </w:rPr>
              <w:t>isme</w:t>
            </w:r>
            <w:r w:rsidR="00E72082">
              <w:rPr>
                <w:rFonts w:ascii="Times New Roman" w:hAnsi="Times New Roman" w:cs="Times New Roman"/>
                <w:sz w:val="24"/>
                <w:szCs w:val="24"/>
              </w:rPr>
              <w:t>rje</w:t>
            </w:r>
            <w:r w:rsidR="00E72082" w:rsidRPr="00E72082">
              <w:rPr>
                <w:rFonts w:ascii="Times New Roman" w:hAnsi="Times New Roman" w:cs="Times New Roman"/>
                <w:sz w:val="24"/>
                <w:szCs w:val="24"/>
              </w:rPr>
              <w:t xml:space="preserve"> a szociológiai </w:t>
            </w:r>
            <w:r w:rsidR="00E72082">
              <w:rPr>
                <w:rFonts w:ascii="Times New Roman" w:hAnsi="Times New Roman" w:cs="Times New Roman"/>
                <w:sz w:val="24"/>
                <w:szCs w:val="24"/>
              </w:rPr>
              <w:t>kutatások</w:t>
            </w:r>
            <w:r w:rsidR="00E72082" w:rsidRPr="00E7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2082">
              <w:rPr>
                <w:rFonts w:ascii="Times New Roman" w:hAnsi="Times New Roman" w:cs="Times New Roman"/>
                <w:sz w:val="24"/>
                <w:szCs w:val="24"/>
              </w:rPr>
              <w:t>kvantitatív</w:t>
            </w:r>
            <w:proofErr w:type="gramEnd"/>
            <w:r w:rsidR="00E72082">
              <w:rPr>
                <w:rFonts w:ascii="Times New Roman" w:hAnsi="Times New Roman" w:cs="Times New Roman"/>
                <w:sz w:val="24"/>
                <w:szCs w:val="24"/>
              </w:rPr>
              <w:t xml:space="preserve"> és kvalitatív </w:t>
            </w:r>
            <w:r w:rsidR="00E72082" w:rsidRPr="00E72082">
              <w:rPr>
                <w:rFonts w:ascii="Times New Roman" w:hAnsi="Times New Roman" w:cs="Times New Roman"/>
                <w:sz w:val="24"/>
                <w:szCs w:val="24"/>
              </w:rPr>
              <w:t xml:space="preserve">módszereinek </w:t>
            </w:r>
            <w:r w:rsidR="00E72082">
              <w:rPr>
                <w:rFonts w:ascii="Times New Roman" w:hAnsi="Times New Roman" w:cs="Times New Roman"/>
                <w:sz w:val="24"/>
                <w:szCs w:val="24"/>
              </w:rPr>
              <w:t>legfontosabb jellemzőit, megvalósulásának feltételeit</w:t>
            </w:r>
            <w:r w:rsidR="00E72082" w:rsidRPr="00E720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3B0" w:rsidRPr="007042B6" w:rsidRDefault="00E72082" w:rsidP="00E72082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082">
              <w:rPr>
                <w:rFonts w:ascii="Times New Roman" w:hAnsi="Times New Roman" w:cs="Times New Roman"/>
                <w:sz w:val="24"/>
                <w:szCs w:val="24"/>
              </w:rPr>
              <w:t xml:space="preserve">képes legyen szociológiai kutatási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terv</w:t>
            </w:r>
            <w:r w:rsidRPr="00E72082">
              <w:rPr>
                <w:rFonts w:ascii="Times New Roman" w:hAnsi="Times New Roman" w:cs="Times New Roman"/>
                <w:sz w:val="24"/>
                <w:szCs w:val="24"/>
              </w:rPr>
              <w:t xml:space="preserve"> kidolgozására;</w:t>
            </w:r>
          </w:p>
          <w:p w:rsidR="00392D23" w:rsidRDefault="00E50BC5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Főbb témakörei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2F43" w:rsidRDefault="00592F43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DB0A63">
              <w:rPr>
                <w:rFonts w:ascii="Times New Roman" w:hAnsi="Times New Roman" w:cs="Times New Roman"/>
                <w:sz w:val="24"/>
                <w:szCs w:val="24"/>
              </w:rPr>
              <w:t xml:space="preserve">modul. </w:t>
            </w:r>
            <w:r w:rsidR="00E72082">
              <w:rPr>
                <w:rFonts w:ascii="Times New Roman" w:hAnsi="Times New Roman" w:cs="Times New Roman"/>
                <w:sz w:val="24"/>
                <w:szCs w:val="24"/>
              </w:rPr>
              <w:t>A kutatási terv</w:t>
            </w:r>
          </w:p>
          <w:p w:rsidR="00592F43" w:rsidRDefault="00592F43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DB0A63">
              <w:rPr>
                <w:rFonts w:ascii="Times New Roman" w:hAnsi="Times New Roman" w:cs="Times New Roman"/>
                <w:sz w:val="24"/>
                <w:szCs w:val="24"/>
              </w:rPr>
              <w:t xml:space="preserve">modul. </w:t>
            </w:r>
            <w:proofErr w:type="gramStart"/>
            <w:r w:rsidR="00E72082">
              <w:rPr>
                <w:rFonts w:ascii="Times New Roman" w:hAnsi="Times New Roman" w:cs="Times New Roman"/>
                <w:sz w:val="24"/>
                <w:szCs w:val="24"/>
              </w:rPr>
              <w:t>Kvantitatív</w:t>
            </w:r>
            <w:proofErr w:type="gramEnd"/>
            <w:r w:rsidR="00E72082">
              <w:rPr>
                <w:rFonts w:ascii="Times New Roman" w:hAnsi="Times New Roman" w:cs="Times New Roman"/>
                <w:sz w:val="24"/>
                <w:szCs w:val="24"/>
              </w:rPr>
              <w:t xml:space="preserve"> kutatási módszerek</w:t>
            </w:r>
          </w:p>
          <w:p w:rsidR="00DB0A63" w:rsidRDefault="00E72082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DB0A63">
              <w:rPr>
                <w:rFonts w:ascii="Times New Roman" w:hAnsi="Times New Roman" w:cs="Times New Roman"/>
                <w:sz w:val="24"/>
                <w:szCs w:val="24"/>
              </w:rPr>
              <w:t xml:space="preserve">modul.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Kvalitatív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kutatási módszerek</w:t>
            </w:r>
          </w:p>
          <w:p w:rsidR="003525F1" w:rsidRPr="007042B6" w:rsidRDefault="003525F1" w:rsidP="007C22C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306FB" w:rsidRPr="007042B6" w:rsidRDefault="009306FB" w:rsidP="009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gyakorlati munkák során meg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szerezhető </w:t>
            </w:r>
            <w:proofErr w:type="gramStart"/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>maximálisan</w:t>
            </w:r>
            <w:proofErr w:type="gramEnd"/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 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vizsgán megszerezhető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</w:t>
            </w:r>
          </w:p>
          <w:p w:rsidR="009306FB" w:rsidRPr="007042B6" w:rsidRDefault="009306FB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vizsgatételek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három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vizsgakérdésből állnak</w:t>
            </w:r>
            <w:r w:rsidR="00982162" w:rsidRPr="007042B6">
              <w:rPr>
                <w:rFonts w:ascii="Times New Roman" w:hAnsi="Times New Roman" w:cs="Times New Roman"/>
                <w:sz w:val="24"/>
                <w:szCs w:val="24"/>
              </w:rPr>
              <w:t>: egyenként 20 pontot érnek.</w:t>
            </w:r>
          </w:p>
          <w:p w:rsidR="009306FB" w:rsidRPr="007042B6" w:rsidRDefault="009306FB" w:rsidP="003525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B46DB5" w:rsidRPr="007042B6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</w:tc>
        <w:tc>
          <w:tcPr>
            <w:tcW w:w="6343" w:type="dxa"/>
          </w:tcPr>
          <w:p w:rsidR="003525F1" w:rsidRPr="007042B6" w:rsidRDefault="003525F1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tantárgyhoz kapcsolódó online felület:</w:t>
            </w:r>
          </w:p>
          <w:p w:rsidR="00192AEE" w:rsidRPr="007042B6" w:rsidRDefault="00192AEE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B6" w:rsidRDefault="00397E5D" w:rsidP="00192AEE">
            <w:hyperlink r:id="rId7" w:history="1">
              <w:r w:rsidR="007042B6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:rsidR="00BE25AF" w:rsidRDefault="00BE25AF" w:rsidP="00192AEE"/>
          <w:p w:rsidR="007042B6" w:rsidRDefault="00397E5D" w:rsidP="00192AEE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25AF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:rsidR="00DB0A63" w:rsidRPr="007042B6" w:rsidRDefault="00DB0A63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C3A90" w:rsidRPr="005E5B4A" w:rsidRDefault="009C3A90" w:rsidP="005E5B4A">
            <w:pPr>
              <w:pStyle w:val="lfej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left" w:pos="360"/>
                <w:tab w:val="center" w:pos="4536"/>
                <w:tab w:val="right" w:pos="9072"/>
              </w:tabs>
              <w:ind w:left="142" w:hanging="142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5E5B4A">
              <w:rPr>
                <w:rStyle w:val="Kiemels"/>
                <w:bCs/>
                <w:i w:val="0"/>
                <w:sz w:val="22"/>
                <w:szCs w:val="22"/>
                <w:shd w:val="clear" w:color="auto" w:fill="FFFFFF"/>
              </w:rPr>
              <w:t>Earl</w:t>
            </w:r>
            <w:proofErr w:type="spellEnd"/>
            <w:r w:rsidRPr="005E5B4A">
              <w:rPr>
                <w:rStyle w:val="Kiemels"/>
                <w:bCs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E5B4A">
              <w:rPr>
                <w:rStyle w:val="Kiemels"/>
                <w:bCs/>
                <w:i w:val="0"/>
                <w:sz w:val="22"/>
                <w:szCs w:val="22"/>
                <w:shd w:val="clear" w:color="auto" w:fill="FFFFFF"/>
              </w:rPr>
              <w:t>Babbie</w:t>
            </w:r>
            <w:proofErr w:type="spellEnd"/>
            <w:r w:rsidRPr="005E5B4A">
              <w:rPr>
                <w:rStyle w:val="Kiemels"/>
                <w:b/>
                <w:bCs/>
                <w:i w:val="0"/>
                <w:sz w:val="22"/>
                <w:szCs w:val="22"/>
                <w:shd w:val="clear" w:color="auto" w:fill="FFFFFF"/>
              </w:rPr>
              <w:t xml:space="preserve">: </w:t>
            </w:r>
            <w:r w:rsidRPr="005E5B4A">
              <w:rPr>
                <w:sz w:val="22"/>
                <w:szCs w:val="22"/>
                <w:shd w:val="clear" w:color="auto" w:fill="FFFFFF"/>
              </w:rPr>
              <w:t xml:space="preserve">A </w:t>
            </w:r>
            <w:proofErr w:type="spellStart"/>
            <w:r w:rsidRPr="005E5B4A">
              <w:rPr>
                <w:sz w:val="22"/>
                <w:szCs w:val="22"/>
                <w:shd w:val="clear" w:color="auto" w:fill="FFFFFF"/>
              </w:rPr>
              <w:t>társadalomtudományi</w:t>
            </w:r>
            <w:proofErr w:type="spellEnd"/>
            <w:r w:rsidRPr="005E5B4A">
              <w:rPr>
                <w:sz w:val="22"/>
                <w:szCs w:val="22"/>
                <w:shd w:val="clear" w:color="auto" w:fill="FFFFFF"/>
              </w:rPr>
              <w:t xml:space="preserve"> kutatás gyakorlata. </w:t>
            </w:r>
            <w:r w:rsidRPr="005E5B4A">
              <w:rPr>
                <w:rFonts w:eastAsia="Calibri"/>
                <w:sz w:val="22"/>
                <w:szCs w:val="22"/>
              </w:rPr>
              <w:t>Bp.: Osiris, 2006</w:t>
            </w:r>
          </w:p>
          <w:p w:rsidR="009C3A90" w:rsidRPr="005E5B4A" w:rsidRDefault="009C3A90" w:rsidP="005E5B4A">
            <w:pPr>
              <w:pStyle w:val="lfej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left" w:pos="360"/>
                <w:tab w:val="center" w:pos="4536"/>
                <w:tab w:val="right" w:pos="9072"/>
              </w:tabs>
              <w:ind w:left="142" w:hanging="142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5E5B4A">
              <w:rPr>
                <w:rFonts w:eastAsia="Calibri"/>
                <w:sz w:val="22"/>
                <w:szCs w:val="22"/>
              </w:rPr>
              <w:t>Andorka</w:t>
            </w:r>
            <w:proofErr w:type="spellEnd"/>
            <w:r w:rsidRPr="005E5B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E5B4A">
              <w:rPr>
                <w:rFonts w:eastAsia="Calibri"/>
                <w:sz w:val="22"/>
                <w:szCs w:val="22"/>
              </w:rPr>
              <w:t>Rudolf</w:t>
            </w:r>
            <w:proofErr w:type="spellEnd"/>
            <w:r w:rsidRPr="005E5B4A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Pr="005E5B4A">
              <w:rPr>
                <w:rFonts w:eastAsia="Calibri"/>
                <w:sz w:val="22"/>
                <w:szCs w:val="22"/>
              </w:rPr>
              <w:t>Bevezetés</w:t>
            </w:r>
            <w:proofErr w:type="spellEnd"/>
            <w:r w:rsidRPr="005E5B4A">
              <w:rPr>
                <w:rFonts w:eastAsia="Calibri"/>
                <w:sz w:val="22"/>
                <w:szCs w:val="22"/>
              </w:rPr>
              <w:t xml:space="preserve"> a szociológiába. Bp.: Osiris, 2006</w:t>
            </w:r>
          </w:p>
          <w:p w:rsidR="00C925EF" w:rsidRPr="005E5B4A" w:rsidRDefault="009C3A90" w:rsidP="005E5B4A">
            <w:pPr>
              <w:pStyle w:val="Listaszerbekezds"/>
              <w:numPr>
                <w:ilvl w:val="0"/>
                <w:numId w:val="11"/>
              </w:numPr>
              <w:tabs>
                <w:tab w:val="left" w:pos="360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5B4A">
              <w:rPr>
                <w:rFonts w:ascii="Times New Roman" w:hAnsi="Times New Roman" w:cs="Times New Roman"/>
              </w:rPr>
              <w:t>Богдан</w:t>
            </w:r>
            <w:proofErr w:type="spellEnd"/>
            <w:r w:rsidRPr="005E5B4A">
              <w:rPr>
                <w:rFonts w:ascii="Times New Roman" w:hAnsi="Times New Roman" w:cs="Times New Roman"/>
              </w:rPr>
              <w:t xml:space="preserve"> О. </w:t>
            </w:r>
            <w:proofErr w:type="spellStart"/>
            <w:r w:rsidRPr="005E5B4A">
              <w:rPr>
                <w:rFonts w:ascii="Times New Roman" w:hAnsi="Times New Roman" w:cs="Times New Roman"/>
              </w:rPr>
              <w:t>Що</w:t>
            </w:r>
            <w:proofErr w:type="spellEnd"/>
            <w:r w:rsidRPr="005E5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B4A">
              <w:rPr>
                <w:rFonts w:ascii="Times New Roman" w:hAnsi="Times New Roman" w:cs="Times New Roman"/>
              </w:rPr>
              <w:t>варто</w:t>
            </w:r>
            <w:proofErr w:type="spellEnd"/>
            <w:r w:rsidRPr="005E5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B4A">
              <w:rPr>
                <w:rFonts w:ascii="Times New Roman" w:hAnsi="Times New Roman" w:cs="Times New Roman"/>
              </w:rPr>
              <w:t>знати</w:t>
            </w:r>
            <w:proofErr w:type="spellEnd"/>
            <w:r w:rsidRPr="005E5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B4A">
              <w:rPr>
                <w:rFonts w:ascii="Times New Roman" w:hAnsi="Times New Roman" w:cs="Times New Roman"/>
              </w:rPr>
              <w:t>про</w:t>
            </w:r>
            <w:proofErr w:type="spellEnd"/>
            <w:r w:rsidRPr="005E5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B4A">
              <w:rPr>
                <w:rFonts w:ascii="Times New Roman" w:hAnsi="Times New Roman" w:cs="Times New Roman"/>
              </w:rPr>
              <w:t>соціологію</w:t>
            </w:r>
            <w:proofErr w:type="spellEnd"/>
            <w:r w:rsidRPr="005E5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B4A">
              <w:rPr>
                <w:rFonts w:ascii="Times New Roman" w:hAnsi="Times New Roman" w:cs="Times New Roman"/>
              </w:rPr>
              <w:t>та</w:t>
            </w:r>
            <w:proofErr w:type="spellEnd"/>
            <w:r w:rsidRPr="005E5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B4A">
              <w:rPr>
                <w:rFonts w:ascii="Times New Roman" w:hAnsi="Times New Roman" w:cs="Times New Roman"/>
              </w:rPr>
              <w:t>соціальні</w:t>
            </w:r>
            <w:proofErr w:type="spellEnd"/>
            <w:r w:rsidRPr="005E5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B4A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5E5B4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E5B4A">
              <w:rPr>
                <w:rFonts w:ascii="Times New Roman" w:hAnsi="Times New Roman" w:cs="Times New Roman"/>
              </w:rPr>
              <w:t>Київ</w:t>
            </w:r>
            <w:proofErr w:type="spellEnd"/>
            <w:r w:rsidRPr="005E5B4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E5B4A">
              <w:rPr>
                <w:rFonts w:ascii="Times New Roman" w:hAnsi="Times New Roman" w:cs="Times New Roman"/>
              </w:rPr>
              <w:t>Дух</w:t>
            </w:r>
            <w:proofErr w:type="spellEnd"/>
            <w:r w:rsidRPr="005E5B4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5E5B4A">
              <w:rPr>
                <w:rFonts w:ascii="Times New Roman" w:hAnsi="Times New Roman" w:cs="Times New Roman"/>
              </w:rPr>
              <w:t>Літера</w:t>
            </w:r>
            <w:proofErr w:type="spellEnd"/>
            <w:r w:rsidRPr="005E5B4A">
              <w:rPr>
                <w:rFonts w:ascii="Times New Roman" w:hAnsi="Times New Roman" w:cs="Times New Roman"/>
              </w:rPr>
              <w:t xml:space="preserve">, 2015. 380 с. URL: http://ekmair.ukma.edu.ua/bits </w:t>
            </w:r>
            <w:proofErr w:type="spellStart"/>
            <w:r w:rsidRPr="005E5B4A">
              <w:rPr>
                <w:rFonts w:ascii="Times New Roman" w:hAnsi="Times New Roman" w:cs="Times New Roman"/>
              </w:rPr>
              <w:t>tream</w:t>
            </w:r>
            <w:proofErr w:type="spellEnd"/>
            <w:r w:rsidRPr="005E5B4A">
              <w:rPr>
                <w:rFonts w:ascii="Times New Roman" w:hAnsi="Times New Roman" w:cs="Times New Roman"/>
              </w:rPr>
              <w:t>/</w:t>
            </w:r>
            <w:proofErr w:type="spellStart"/>
            <w:r w:rsidRPr="005E5B4A">
              <w:rPr>
                <w:rFonts w:ascii="Times New Roman" w:hAnsi="Times New Roman" w:cs="Times New Roman"/>
              </w:rPr>
              <w:t>handle</w:t>
            </w:r>
            <w:proofErr w:type="spellEnd"/>
            <w:r w:rsidRPr="005E5B4A">
              <w:rPr>
                <w:rFonts w:ascii="Times New Roman" w:hAnsi="Times New Roman" w:cs="Times New Roman"/>
              </w:rPr>
              <w:t>/123456789/7700/Bogdan_SocResearch.pdf</w:t>
            </w:r>
          </w:p>
        </w:tc>
      </w:tr>
    </w:tbl>
    <w:p w:rsidR="00392D23" w:rsidRPr="00EF75E7" w:rsidRDefault="00392D23" w:rsidP="00EF75E7"/>
    <w:sectPr w:rsidR="00392D23" w:rsidRPr="00EF75E7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EC0"/>
    <w:multiLevelType w:val="hybridMultilevel"/>
    <w:tmpl w:val="74463388"/>
    <w:lvl w:ilvl="0" w:tplc="E1E49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862"/>
    <w:multiLevelType w:val="hybridMultilevel"/>
    <w:tmpl w:val="8BC0B4A0"/>
    <w:lvl w:ilvl="0" w:tplc="7C506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7FB7"/>
    <w:multiLevelType w:val="hybridMultilevel"/>
    <w:tmpl w:val="F496D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EF5ED2"/>
    <w:multiLevelType w:val="hybridMultilevel"/>
    <w:tmpl w:val="BAD2A4E0"/>
    <w:lvl w:ilvl="0" w:tplc="A2EE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B0751"/>
    <w:multiLevelType w:val="hybridMultilevel"/>
    <w:tmpl w:val="F8C8D0BE"/>
    <w:lvl w:ilvl="0" w:tplc="EE6AF06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1" w:hanging="360"/>
      </w:pPr>
    </w:lvl>
    <w:lvl w:ilvl="2" w:tplc="040E001B" w:tentative="1">
      <w:start w:val="1"/>
      <w:numFmt w:val="lowerRoman"/>
      <w:lvlText w:val="%3."/>
      <w:lvlJc w:val="right"/>
      <w:pPr>
        <w:ind w:left="1911" w:hanging="180"/>
      </w:pPr>
    </w:lvl>
    <w:lvl w:ilvl="3" w:tplc="040E000F" w:tentative="1">
      <w:start w:val="1"/>
      <w:numFmt w:val="decimal"/>
      <w:lvlText w:val="%4."/>
      <w:lvlJc w:val="left"/>
      <w:pPr>
        <w:ind w:left="2631" w:hanging="360"/>
      </w:pPr>
    </w:lvl>
    <w:lvl w:ilvl="4" w:tplc="040E0019" w:tentative="1">
      <w:start w:val="1"/>
      <w:numFmt w:val="lowerLetter"/>
      <w:lvlText w:val="%5."/>
      <w:lvlJc w:val="left"/>
      <w:pPr>
        <w:ind w:left="3351" w:hanging="360"/>
      </w:pPr>
    </w:lvl>
    <w:lvl w:ilvl="5" w:tplc="040E001B" w:tentative="1">
      <w:start w:val="1"/>
      <w:numFmt w:val="lowerRoman"/>
      <w:lvlText w:val="%6."/>
      <w:lvlJc w:val="right"/>
      <w:pPr>
        <w:ind w:left="4071" w:hanging="180"/>
      </w:pPr>
    </w:lvl>
    <w:lvl w:ilvl="6" w:tplc="040E000F" w:tentative="1">
      <w:start w:val="1"/>
      <w:numFmt w:val="decimal"/>
      <w:lvlText w:val="%7."/>
      <w:lvlJc w:val="left"/>
      <w:pPr>
        <w:ind w:left="4791" w:hanging="360"/>
      </w:pPr>
    </w:lvl>
    <w:lvl w:ilvl="7" w:tplc="040E0019" w:tentative="1">
      <w:start w:val="1"/>
      <w:numFmt w:val="lowerLetter"/>
      <w:lvlText w:val="%8."/>
      <w:lvlJc w:val="left"/>
      <w:pPr>
        <w:ind w:left="5511" w:hanging="360"/>
      </w:pPr>
    </w:lvl>
    <w:lvl w:ilvl="8" w:tplc="040E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7" w15:restartNumberingAfterBreak="0">
    <w:nsid w:val="6EB43501"/>
    <w:multiLevelType w:val="hybridMultilevel"/>
    <w:tmpl w:val="72D6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0072"/>
    <w:multiLevelType w:val="hybridMultilevel"/>
    <w:tmpl w:val="3E0E29F4"/>
    <w:lvl w:ilvl="0" w:tplc="3A869A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B4963"/>
    <w:multiLevelType w:val="hybridMultilevel"/>
    <w:tmpl w:val="221CEDE6"/>
    <w:lvl w:ilvl="0" w:tplc="EE6AF066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3" w:hanging="360"/>
      </w:pPr>
    </w:lvl>
    <w:lvl w:ilvl="2" w:tplc="040E001B" w:tentative="1">
      <w:start w:val="1"/>
      <w:numFmt w:val="lowerRoman"/>
      <w:lvlText w:val="%3."/>
      <w:lvlJc w:val="right"/>
      <w:pPr>
        <w:ind w:left="2293" w:hanging="180"/>
      </w:pPr>
    </w:lvl>
    <w:lvl w:ilvl="3" w:tplc="040E000F" w:tentative="1">
      <w:start w:val="1"/>
      <w:numFmt w:val="decimal"/>
      <w:lvlText w:val="%4."/>
      <w:lvlJc w:val="left"/>
      <w:pPr>
        <w:ind w:left="3013" w:hanging="360"/>
      </w:pPr>
    </w:lvl>
    <w:lvl w:ilvl="4" w:tplc="040E0019" w:tentative="1">
      <w:start w:val="1"/>
      <w:numFmt w:val="lowerLetter"/>
      <w:lvlText w:val="%5."/>
      <w:lvlJc w:val="left"/>
      <w:pPr>
        <w:ind w:left="3733" w:hanging="360"/>
      </w:pPr>
    </w:lvl>
    <w:lvl w:ilvl="5" w:tplc="040E001B" w:tentative="1">
      <w:start w:val="1"/>
      <w:numFmt w:val="lowerRoman"/>
      <w:lvlText w:val="%6."/>
      <w:lvlJc w:val="right"/>
      <w:pPr>
        <w:ind w:left="4453" w:hanging="180"/>
      </w:pPr>
    </w:lvl>
    <w:lvl w:ilvl="6" w:tplc="040E000F" w:tentative="1">
      <w:start w:val="1"/>
      <w:numFmt w:val="decimal"/>
      <w:lvlText w:val="%7."/>
      <w:lvlJc w:val="left"/>
      <w:pPr>
        <w:ind w:left="5173" w:hanging="360"/>
      </w:pPr>
    </w:lvl>
    <w:lvl w:ilvl="7" w:tplc="040E0019" w:tentative="1">
      <w:start w:val="1"/>
      <w:numFmt w:val="lowerLetter"/>
      <w:lvlText w:val="%8."/>
      <w:lvlJc w:val="left"/>
      <w:pPr>
        <w:ind w:left="5893" w:hanging="360"/>
      </w:pPr>
    </w:lvl>
    <w:lvl w:ilvl="8" w:tplc="040E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0" w15:restartNumberingAfterBreak="0">
    <w:nsid w:val="7F0A6C34"/>
    <w:multiLevelType w:val="hybridMultilevel"/>
    <w:tmpl w:val="9326B4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1706D"/>
    <w:rsid w:val="00051A48"/>
    <w:rsid w:val="000B1E6B"/>
    <w:rsid w:val="00102AA8"/>
    <w:rsid w:val="00124A89"/>
    <w:rsid w:val="001425FD"/>
    <w:rsid w:val="001562C4"/>
    <w:rsid w:val="00192AEE"/>
    <w:rsid w:val="001C1ED2"/>
    <w:rsid w:val="0026273F"/>
    <w:rsid w:val="0026379F"/>
    <w:rsid w:val="002801B3"/>
    <w:rsid w:val="0028088A"/>
    <w:rsid w:val="002865A9"/>
    <w:rsid w:val="00295510"/>
    <w:rsid w:val="002B709C"/>
    <w:rsid w:val="002C40AD"/>
    <w:rsid w:val="003421F9"/>
    <w:rsid w:val="003525F1"/>
    <w:rsid w:val="00392D23"/>
    <w:rsid w:val="00397E5D"/>
    <w:rsid w:val="003C4985"/>
    <w:rsid w:val="003E6481"/>
    <w:rsid w:val="00421309"/>
    <w:rsid w:val="00425AAC"/>
    <w:rsid w:val="004964CD"/>
    <w:rsid w:val="004B7818"/>
    <w:rsid w:val="004E2C2F"/>
    <w:rsid w:val="00526D7D"/>
    <w:rsid w:val="005525AD"/>
    <w:rsid w:val="00592F43"/>
    <w:rsid w:val="005A328A"/>
    <w:rsid w:val="005E5B4A"/>
    <w:rsid w:val="006144F3"/>
    <w:rsid w:val="006618B7"/>
    <w:rsid w:val="007042B6"/>
    <w:rsid w:val="00705681"/>
    <w:rsid w:val="00712AC9"/>
    <w:rsid w:val="0078785D"/>
    <w:rsid w:val="007B1F80"/>
    <w:rsid w:val="007C22C6"/>
    <w:rsid w:val="008842E1"/>
    <w:rsid w:val="00892A94"/>
    <w:rsid w:val="008A059F"/>
    <w:rsid w:val="008B32F7"/>
    <w:rsid w:val="008E363F"/>
    <w:rsid w:val="008F1408"/>
    <w:rsid w:val="009006BA"/>
    <w:rsid w:val="009306FB"/>
    <w:rsid w:val="009403B0"/>
    <w:rsid w:val="00982162"/>
    <w:rsid w:val="00994568"/>
    <w:rsid w:val="009C3A90"/>
    <w:rsid w:val="00A26453"/>
    <w:rsid w:val="00A434B2"/>
    <w:rsid w:val="00A66EB9"/>
    <w:rsid w:val="00B10B10"/>
    <w:rsid w:val="00B205C2"/>
    <w:rsid w:val="00B46DB5"/>
    <w:rsid w:val="00BE25AF"/>
    <w:rsid w:val="00BF05B4"/>
    <w:rsid w:val="00C925EF"/>
    <w:rsid w:val="00C9340A"/>
    <w:rsid w:val="00CA5D27"/>
    <w:rsid w:val="00CB151D"/>
    <w:rsid w:val="00D14DDE"/>
    <w:rsid w:val="00D37707"/>
    <w:rsid w:val="00D45D3B"/>
    <w:rsid w:val="00DA0945"/>
    <w:rsid w:val="00DA3F3F"/>
    <w:rsid w:val="00DB0A63"/>
    <w:rsid w:val="00DE2BB7"/>
    <w:rsid w:val="00E15FD1"/>
    <w:rsid w:val="00E237EC"/>
    <w:rsid w:val="00E315EB"/>
    <w:rsid w:val="00E41F89"/>
    <w:rsid w:val="00E47EA8"/>
    <w:rsid w:val="00E50BC5"/>
    <w:rsid w:val="00E72082"/>
    <w:rsid w:val="00EB65C4"/>
    <w:rsid w:val="00EE04B6"/>
    <w:rsid w:val="00EE38D2"/>
    <w:rsid w:val="00EF75E7"/>
    <w:rsid w:val="00F665A8"/>
    <w:rsid w:val="00F97CF8"/>
    <w:rsid w:val="00FC54B2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362A"/>
  <w15:docId w15:val="{FF7B7619-657C-442F-A7E9-96D6E498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BB7"/>
  </w:style>
  <w:style w:type="paragraph" w:styleId="Cmsor1">
    <w:name w:val="heading 1"/>
    <w:basedOn w:val="Norml"/>
    <w:link w:val="Cmsor1Char"/>
    <w:uiPriority w:val="9"/>
    <w:qFormat/>
    <w:rsid w:val="0098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1ED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821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component">
    <w:name w:val="textcomponent"/>
    <w:basedOn w:val="Bekezdsalapbettpusa"/>
    <w:rsid w:val="00982162"/>
  </w:style>
  <w:style w:type="character" w:customStyle="1" w:styleId="book-data-genre">
    <w:name w:val="book-data-genre"/>
    <w:basedOn w:val="Bekezdsalapbettpusa"/>
    <w:rsid w:val="00982162"/>
  </w:style>
  <w:style w:type="paragraph" w:styleId="Listaszerbekezds">
    <w:name w:val="List Paragraph"/>
    <w:basedOn w:val="Norml"/>
    <w:uiPriority w:val="1"/>
    <w:qFormat/>
    <w:rsid w:val="007C22C6"/>
    <w:pPr>
      <w:ind w:left="720"/>
      <w:contextualSpacing/>
    </w:pPr>
  </w:style>
  <w:style w:type="character" w:styleId="Oldalszm">
    <w:name w:val="page number"/>
    <w:basedOn w:val="Bekezdsalapbettpusa"/>
    <w:rsid w:val="00DB0A63"/>
  </w:style>
  <w:style w:type="paragraph" w:styleId="lfej">
    <w:name w:val="header"/>
    <w:basedOn w:val="Norml"/>
    <w:link w:val="lfejChar"/>
    <w:unhideWhenUsed/>
    <w:rsid w:val="00B10B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rsid w:val="00B10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iemels">
    <w:name w:val="Emphasis"/>
    <w:basedOn w:val="Bekezdsalapbettpusa"/>
    <w:uiPriority w:val="20"/>
    <w:qFormat/>
    <w:rsid w:val="009C3A90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05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.kmf.uz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kmf.uz.ua/hu/a-foiskola-egysegei/tanszekek/tortenelem-es-tarsadalomtudomanyi-tansze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res.laszlo.kornelia@kmf.org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14FC-EDA2-4F24-8526-AAEA2B5A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1857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bb</cp:lastModifiedBy>
  <cp:revision>13</cp:revision>
  <cp:lastPrinted>2020-10-04T12:56:00Z</cp:lastPrinted>
  <dcterms:created xsi:type="dcterms:W3CDTF">2021-08-26T17:14:00Z</dcterms:created>
  <dcterms:modified xsi:type="dcterms:W3CDTF">2021-08-31T09:28:00Z</dcterms:modified>
</cp:coreProperties>
</file>