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01706D" w:rsidRDefault="004E2C2F" w:rsidP="00017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Rákóci Ferenc Kárpátaljai Magyar Főiskola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44"/>
        <w:gridCol w:w="1410"/>
        <w:gridCol w:w="1696"/>
        <w:gridCol w:w="1387"/>
        <w:gridCol w:w="1850"/>
        <w:gridCol w:w="1385"/>
      </w:tblGrid>
      <w:tr w:rsidR="00A26453" w:rsidTr="001C1ED2">
        <w:trPr>
          <w:trHeight w:val="1453"/>
        </w:trPr>
        <w:tc>
          <w:tcPr>
            <w:tcW w:w="1819" w:type="dxa"/>
          </w:tcPr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526D7D" w:rsidRDefault="00A26453" w:rsidP="0015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26453" w:rsidRDefault="001C1ED2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Alapképzés</w:t>
            </w:r>
          </w:p>
          <w:p w:rsidR="001C1ED2" w:rsidRDefault="00EF75E7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C22C6"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C22C6" w:rsidRDefault="007C22C6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Magiszteri képzés</w:t>
            </w:r>
          </w:p>
          <w:p w:rsidR="007C22C6" w:rsidRPr="00526D7D" w:rsidRDefault="007C22C6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(MA)</w:t>
            </w:r>
          </w:p>
        </w:tc>
        <w:tc>
          <w:tcPr>
            <w:tcW w:w="1672" w:type="dxa"/>
          </w:tcPr>
          <w:p w:rsidR="00A26453" w:rsidRPr="00526D7D" w:rsidRDefault="00A26453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1562C4" w:rsidRDefault="00A26453" w:rsidP="0015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C1ED2" w:rsidRDefault="001C1ED2" w:rsidP="00EF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</w:p>
          <w:p w:rsidR="007C22C6" w:rsidRPr="00526D7D" w:rsidRDefault="007C22C6" w:rsidP="00EF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Levelező</w:t>
            </w:r>
          </w:p>
        </w:tc>
        <w:tc>
          <w:tcPr>
            <w:tcW w:w="1824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vAlign w:val="center"/>
          </w:tcPr>
          <w:p w:rsidR="003421F9" w:rsidRDefault="003421F9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F0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F05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26453" w:rsidRPr="00BF05B4" w:rsidRDefault="00BF05B4" w:rsidP="00592F43">
            <w:pPr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12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</w:tr>
    </w:tbl>
    <w:p w:rsidR="00526D7D" w:rsidRPr="001C1ED2" w:rsidRDefault="00526D7D" w:rsidP="00E50BC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10" w:rsidRDefault="00392D23" w:rsidP="001562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D2">
        <w:rPr>
          <w:rFonts w:ascii="Times New Roman" w:hAnsi="Times New Roman" w:cs="Times New Roman"/>
          <w:b/>
          <w:sz w:val="24"/>
          <w:szCs w:val="24"/>
        </w:rPr>
        <w:t>Tantárgyleírás</w:t>
      </w:r>
    </w:p>
    <w:p w:rsidR="001562C4" w:rsidRPr="001562C4" w:rsidRDefault="001562C4" w:rsidP="001562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DA094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</w:tc>
        <w:tc>
          <w:tcPr>
            <w:tcW w:w="6343" w:type="dxa"/>
          </w:tcPr>
          <w:p w:rsidR="001C1ED2" w:rsidRPr="00DB0A63" w:rsidRDefault="00EC12E3" w:rsidP="001C1ED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E3">
              <w:rPr>
                <w:rFonts w:ascii="Times New Roman" w:hAnsi="Times New Roman" w:cs="Times New Roman"/>
                <w:b/>
                <w:sz w:val="24"/>
                <w:szCs w:val="24"/>
              </w:rPr>
              <w:t>A Munkácsi Görögkatolikus Egyházmegye híres püspökei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DA094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</w:tc>
        <w:tc>
          <w:tcPr>
            <w:tcW w:w="6343" w:type="dxa"/>
          </w:tcPr>
          <w:p w:rsidR="001C1ED2" w:rsidRPr="007042B6" w:rsidRDefault="00DA0945" w:rsidP="00D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Történelem- és Társadalomtudomány</w:t>
            </w:r>
            <w:r w:rsidR="007D53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Tanszék</w:t>
            </w:r>
          </w:p>
        </w:tc>
      </w:tr>
      <w:tr w:rsidR="00392D23" w:rsidTr="00DB0A63">
        <w:trPr>
          <w:trHeight w:val="221"/>
        </w:trPr>
        <w:tc>
          <w:tcPr>
            <w:tcW w:w="3150" w:type="dxa"/>
            <w:shd w:val="clear" w:color="auto" w:fill="D9D9D9" w:themeFill="background1" w:themeFillShade="D9"/>
          </w:tcPr>
          <w:p w:rsidR="00994568" w:rsidRPr="00DA094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</w:tc>
        <w:tc>
          <w:tcPr>
            <w:tcW w:w="6343" w:type="dxa"/>
          </w:tcPr>
          <w:p w:rsidR="001C1ED2" w:rsidRPr="007C22C6" w:rsidRDefault="001C1ED2" w:rsidP="00DA09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DA094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</w:tc>
        <w:tc>
          <w:tcPr>
            <w:tcW w:w="6343" w:type="dxa"/>
          </w:tcPr>
          <w:p w:rsidR="00E237EC" w:rsidRPr="007042B6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Típus (kötelező vagy választható):</w:t>
            </w:r>
            <w:r w:rsidR="001C1ED2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2C6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</w:p>
          <w:p w:rsidR="00E237EC" w:rsidRPr="007042B6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hAnsi="Times New Roman" w:cs="Times New Roman"/>
                <w:b/>
                <w:sz w:val="24"/>
                <w:szCs w:val="24"/>
              </w:rPr>
              <w:t>Kreditérték</w:t>
            </w:r>
            <w:r w:rsidRPr="00EE0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1ED2" w:rsidRPr="00EE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945" w:rsidRPr="00EE0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2D23" w:rsidRPr="007042B6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Előadás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25FD" w:rsidRPr="007042B6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Szeminárium/gyakorlat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25FD" w:rsidRPr="007042B6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Laboratóriumi munka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705681" w:rsidRPr="007042B6" w:rsidRDefault="001425FD" w:rsidP="00E1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Önálló munka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0945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D23" w:rsidTr="00DB0A63">
        <w:trPr>
          <w:trHeight w:val="1272"/>
        </w:trPr>
        <w:tc>
          <w:tcPr>
            <w:tcW w:w="3150" w:type="dxa"/>
            <w:shd w:val="clear" w:color="auto" w:fill="D9D9D9" w:themeFill="background1" w:themeFillShade="D9"/>
          </w:tcPr>
          <w:p w:rsidR="00E47EA8" w:rsidRPr="001562C4" w:rsidRDefault="001425FD" w:rsidP="0014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43" w:type="dxa"/>
          </w:tcPr>
          <w:p w:rsidR="007042B6" w:rsidRDefault="007042B6" w:rsidP="001C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D2" w:rsidRPr="007042B6" w:rsidRDefault="00EC12E3" w:rsidP="001C1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Ferenc</w:t>
            </w:r>
            <w:r w:rsidR="001C1ED2" w:rsidRPr="007042B6">
              <w:rPr>
                <w:rFonts w:ascii="Times New Roman" w:hAnsi="Times New Roman" w:cs="Times New Roman"/>
                <w:sz w:val="24"/>
                <w:szCs w:val="24"/>
              </w:rPr>
              <w:t>, PhD</w:t>
            </w:r>
            <w:r w:rsidR="00DA094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tanszéki </w:t>
            </w:r>
            <w:r w:rsidR="00DA0945" w:rsidRPr="007042B6">
              <w:rPr>
                <w:rFonts w:ascii="Times New Roman" w:hAnsi="Times New Roman" w:cs="Times New Roman"/>
                <w:sz w:val="24"/>
                <w:szCs w:val="24"/>
              </w:rPr>
              <w:t>docens</w:t>
            </w:r>
          </w:p>
          <w:p w:rsidR="001C1ED2" w:rsidRPr="007042B6" w:rsidRDefault="007D5312" w:rsidP="00EC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C12E3" w:rsidRPr="00A13F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molnar.ferenc@kmf.org.ua</w:t>
              </w:r>
            </w:hyperlink>
          </w:p>
        </w:tc>
      </w:tr>
      <w:tr w:rsidR="00392D23" w:rsidTr="00DB0A63">
        <w:trPr>
          <w:trHeight w:val="427"/>
        </w:trPr>
        <w:tc>
          <w:tcPr>
            <w:tcW w:w="3150" w:type="dxa"/>
            <w:shd w:val="clear" w:color="auto" w:fill="D9D9D9" w:themeFill="background1" w:themeFillShade="D9"/>
          </w:tcPr>
          <w:p w:rsidR="007B1F80" w:rsidRPr="00DB0A63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</w:tc>
        <w:tc>
          <w:tcPr>
            <w:tcW w:w="6343" w:type="dxa"/>
          </w:tcPr>
          <w:p w:rsidR="00DA0945" w:rsidRPr="007042B6" w:rsidRDefault="00DB0A63" w:rsidP="000B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0F0327" w:rsidRPr="000F0327" w:rsidRDefault="000F0327" w:rsidP="000F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célja</w:t>
            </w:r>
            <w:r w:rsidRPr="000F0327">
              <w:rPr>
                <w:rFonts w:ascii="Times New Roman" w:hAnsi="Times New Roman" w:cs="Times New Roman"/>
                <w:sz w:val="24"/>
                <w:szCs w:val="24"/>
              </w:rPr>
              <w:t>, hogy megismertesse a hallgatókat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Munkácsi Görögkatolikus Egyházmegye kiemelkedő püspökeinek életrajzával és tevékenységével; betekintést nyújtson a tárgyhoz fűződő alapvető szakirodalomba és történeti forrásokba; a kulturális és társadalmi élet, valamint az egyház- és politikatörténet alapvető kérdéseibe.</w:t>
            </w:r>
          </w:p>
          <w:p w:rsidR="000F0327" w:rsidRPr="00E24490" w:rsidRDefault="000F0327" w:rsidP="000F0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0327" w:rsidRPr="0085472F" w:rsidRDefault="000F0327" w:rsidP="000F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Feladatai:</w:t>
            </w:r>
            <w:r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megismertetni a hallgatókat a Munkácsi Görögkatolikus Egyházmegye híres püspökeivel. </w:t>
            </w:r>
            <w:r w:rsidR="0085472F">
              <w:rPr>
                <w:rFonts w:ascii="Times New Roman" w:hAnsi="Times New Roman" w:cs="Times New Roman"/>
                <w:sz w:val="24"/>
                <w:szCs w:val="24"/>
              </w:rPr>
              <w:t>Ezzel kapcsolatban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lméleti és gyakorlati tudást nyújt a hallgatók</w:t>
            </w:r>
            <w:r w:rsidR="0085472F">
              <w:rPr>
                <w:rFonts w:ascii="Times New Roman" w:hAnsi="Times New Roman" w:cs="Times New Roman"/>
                <w:sz w:val="24"/>
                <w:szCs w:val="24"/>
              </w:rPr>
              <w:t xml:space="preserve"> számára.</w:t>
            </w:r>
          </w:p>
          <w:p w:rsidR="000F0327" w:rsidRPr="00E24490" w:rsidRDefault="000F0327" w:rsidP="000F0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0327" w:rsidRPr="00E24490" w:rsidRDefault="0085472F" w:rsidP="000F03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Kialakítandó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kompetenciák</w:t>
            </w:r>
            <w:proofErr w:type="gramEnd"/>
            <w:r w:rsidR="000F0327" w:rsidRPr="00E2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0F0327" w:rsidRPr="0085472F" w:rsidRDefault="000F0327" w:rsidP="000F03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49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="0085472F" w:rsidRPr="008547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</w:t>
            </w:r>
            <w:r w:rsidR="0085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vallástudományhoz fűződő ismeretek és tudományos módszerek alkalmazása a modernkori társadalmi-kulturális problémák gyakorlati megoldásában</w:t>
            </w:r>
            <w:r w:rsidRPr="00E244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0F0327" w:rsidRPr="00E24490" w:rsidRDefault="000F0327" w:rsidP="008547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4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5472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85472F" w:rsidRPr="008547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különböző </w:t>
            </w:r>
            <w:r w:rsidR="0085472F" w:rsidRPr="0085472F">
              <w:rPr>
                <w:rFonts w:ascii="Times New Roman" w:eastAsia="Calibri" w:hAnsi="Times New Roman" w:cs="Times New Roman"/>
                <w:sz w:val="24"/>
                <w:szCs w:val="24"/>
              </w:rPr>
              <w:t>forrásokból származó információk keresésé</w:t>
            </w:r>
            <w:r w:rsidR="0085472F" w:rsidRPr="0085472F">
              <w:rPr>
                <w:rFonts w:ascii="Times New Roman" w:eastAsia="Calibri" w:hAnsi="Times New Roman" w:cs="Times New Roman"/>
                <w:sz w:val="24"/>
                <w:szCs w:val="24"/>
              </w:rPr>
              <w:t>nek</w:t>
            </w:r>
            <w:r w:rsidR="0085472F" w:rsidRPr="0085472F">
              <w:rPr>
                <w:rFonts w:ascii="Times New Roman" w:eastAsia="Calibri" w:hAnsi="Times New Roman" w:cs="Times New Roman"/>
                <w:sz w:val="24"/>
                <w:szCs w:val="24"/>
              </w:rPr>
              <w:t>, feldolgozásá</w:t>
            </w:r>
            <w:r w:rsidR="0085472F" w:rsidRPr="0085472F">
              <w:rPr>
                <w:rFonts w:ascii="Times New Roman" w:eastAsia="Calibri" w:hAnsi="Times New Roman" w:cs="Times New Roman"/>
                <w:sz w:val="24"/>
                <w:szCs w:val="24"/>
              </w:rPr>
              <w:t>nak</w:t>
            </w:r>
            <w:r w:rsidR="0085472F" w:rsidRPr="0085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elemzésé</w:t>
            </w:r>
            <w:r w:rsidR="0085472F" w:rsidRPr="0085472F">
              <w:rPr>
                <w:rFonts w:ascii="Times New Roman" w:eastAsia="Calibri" w:hAnsi="Times New Roman" w:cs="Times New Roman"/>
                <w:sz w:val="24"/>
                <w:szCs w:val="24"/>
              </w:rPr>
              <w:t>nek készsége</w:t>
            </w:r>
            <w:r w:rsidRPr="00854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0327" w:rsidRPr="00E24490" w:rsidRDefault="000F0327" w:rsidP="000F032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F0327" w:rsidRPr="00E24490" w:rsidRDefault="0085472F" w:rsidP="000F0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Főbb témakörök</w:t>
            </w:r>
            <w:r w:rsidRPr="008547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0F0327" w:rsidRPr="00E24490" w:rsidRDefault="000F0327" w:rsidP="000F0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I. </w:t>
            </w:r>
            <w:r w:rsidR="0085472F">
              <w:rPr>
                <w:rFonts w:ascii="Times New Roman" w:hAnsi="Times New Roman" w:cs="Times New Roman"/>
                <w:sz w:val="24"/>
                <w:szCs w:val="24"/>
              </w:rPr>
              <w:t>modul.</w:t>
            </w:r>
            <w:r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472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85472F">
              <w:rPr>
                <w:rFonts w:ascii="Times New Roman" w:hAnsi="Times New Roman" w:cs="Times New Roman"/>
                <w:sz w:val="24"/>
                <w:szCs w:val="24"/>
              </w:rPr>
              <w:t>Bacsinszky</w:t>
            </w:r>
            <w:proofErr w:type="spellEnd"/>
            <w:r w:rsidR="0085472F">
              <w:rPr>
                <w:rFonts w:ascii="Times New Roman" w:hAnsi="Times New Roman" w:cs="Times New Roman"/>
                <w:sz w:val="24"/>
                <w:szCs w:val="24"/>
              </w:rPr>
              <w:t xml:space="preserve"> András püspök fémjelezte „aranykor”</w:t>
            </w:r>
            <w:r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5472F">
              <w:rPr>
                <w:rFonts w:ascii="Times New Roman" w:hAnsi="Times New Roman" w:cs="Times New Roman"/>
                <w:sz w:val="24"/>
                <w:szCs w:val="24"/>
              </w:rPr>
              <w:t>Popovics Bazil munkácsi püspök tevékenysége</w:t>
            </w:r>
            <w:r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5472F">
              <w:rPr>
                <w:rFonts w:ascii="Times New Roman" w:hAnsi="Times New Roman" w:cs="Times New Roman"/>
                <w:sz w:val="24"/>
                <w:szCs w:val="24"/>
              </w:rPr>
              <w:t>Az 1848-49. évi forradalom és szabadságharc. A neoabszolutizmus időszaka</w:t>
            </w:r>
            <w:r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F0327" w:rsidRPr="007D5312" w:rsidRDefault="000F0327" w:rsidP="000F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II. </w:t>
            </w:r>
            <w:r w:rsidR="0085472F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r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5472F">
              <w:rPr>
                <w:rFonts w:ascii="Times New Roman" w:hAnsi="Times New Roman" w:cs="Times New Roman"/>
                <w:sz w:val="24"/>
                <w:szCs w:val="24"/>
              </w:rPr>
              <w:t>A dualizmus időszaka</w:t>
            </w:r>
            <w:r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7D5312">
              <w:rPr>
                <w:rFonts w:ascii="Times New Roman" w:hAnsi="Times New Roman" w:cs="Times New Roman"/>
                <w:sz w:val="24"/>
                <w:szCs w:val="24"/>
              </w:rPr>
              <w:t>Pankovics</w:t>
            </w:r>
            <w:proofErr w:type="spellEnd"/>
            <w:r w:rsidR="007D5312">
              <w:rPr>
                <w:rFonts w:ascii="Times New Roman" w:hAnsi="Times New Roman" w:cs="Times New Roman"/>
                <w:sz w:val="24"/>
                <w:szCs w:val="24"/>
              </w:rPr>
              <w:t xml:space="preserve"> István és </w:t>
            </w:r>
            <w:proofErr w:type="spellStart"/>
            <w:r w:rsidR="007D5312">
              <w:rPr>
                <w:rFonts w:ascii="Times New Roman" w:hAnsi="Times New Roman" w:cs="Times New Roman"/>
                <w:sz w:val="24"/>
                <w:szCs w:val="24"/>
              </w:rPr>
              <w:t>Pásztélyi</w:t>
            </w:r>
            <w:proofErr w:type="spellEnd"/>
            <w:r w:rsidR="007D5312">
              <w:rPr>
                <w:rFonts w:ascii="Times New Roman" w:hAnsi="Times New Roman" w:cs="Times New Roman"/>
                <w:sz w:val="24"/>
                <w:szCs w:val="24"/>
              </w:rPr>
              <w:t xml:space="preserve"> János</w:t>
            </w:r>
            <w:r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7D5312">
              <w:rPr>
                <w:rFonts w:ascii="Times New Roman" w:hAnsi="Times New Roman" w:cs="Times New Roman"/>
                <w:sz w:val="24"/>
                <w:szCs w:val="24"/>
              </w:rPr>
              <w:t>Firczák</w:t>
            </w:r>
            <w:proofErr w:type="spellEnd"/>
            <w:r w:rsidR="007D5312">
              <w:rPr>
                <w:rFonts w:ascii="Times New Roman" w:hAnsi="Times New Roman" w:cs="Times New Roman"/>
                <w:sz w:val="24"/>
                <w:szCs w:val="24"/>
              </w:rPr>
              <w:t xml:space="preserve"> Gyula püspök és a hegyvidéki </w:t>
            </w:r>
            <w:proofErr w:type="gramStart"/>
            <w:r w:rsidR="007D5312">
              <w:rPr>
                <w:rFonts w:ascii="Times New Roman" w:hAnsi="Times New Roman" w:cs="Times New Roman"/>
                <w:sz w:val="24"/>
                <w:szCs w:val="24"/>
              </w:rPr>
              <w:t>akció</w:t>
            </w:r>
            <w:proofErr w:type="gramEnd"/>
            <w:r w:rsidR="007D5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327" w:rsidRPr="00E24490" w:rsidRDefault="000F0327" w:rsidP="000F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III. </w:t>
            </w:r>
            <w:r w:rsidR="007D5312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r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D5312">
              <w:rPr>
                <w:rFonts w:ascii="Times New Roman" w:hAnsi="Times New Roman" w:cs="Times New Roman"/>
                <w:sz w:val="24"/>
                <w:szCs w:val="24"/>
              </w:rPr>
              <w:t>Az első világháború és a két világháború közötti időszak</w:t>
            </w:r>
            <w:r w:rsidRPr="00E244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4490">
              <w:rPr>
                <w:lang w:val="uk-UA"/>
              </w:rPr>
              <w:t xml:space="preserve"> </w:t>
            </w:r>
            <w:r w:rsidR="007D5312">
              <w:rPr>
                <w:rFonts w:ascii="Times New Roman" w:hAnsi="Times New Roman" w:cs="Times New Roman"/>
                <w:sz w:val="24"/>
                <w:szCs w:val="24"/>
              </w:rPr>
              <w:t>Papp Antal</w:t>
            </w:r>
            <w:r w:rsidRPr="00E24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D5312">
              <w:rPr>
                <w:rFonts w:ascii="Times New Roman" w:hAnsi="Times New Roman" w:cs="Times New Roman"/>
                <w:sz w:val="24"/>
                <w:szCs w:val="24"/>
              </w:rPr>
              <w:t>Gebé</w:t>
            </w:r>
            <w:proofErr w:type="spellEnd"/>
            <w:r w:rsidR="007D5312">
              <w:rPr>
                <w:rFonts w:ascii="Times New Roman" w:hAnsi="Times New Roman" w:cs="Times New Roman"/>
                <w:sz w:val="24"/>
                <w:szCs w:val="24"/>
              </w:rPr>
              <w:t xml:space="preserve"> Péter és Sztojka Sándor.</w:t>
            </w:r>
          </w:p>
          <w:p w:rsidR="001822A6" w:rsidRDefault="001822A6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F1" w:rsidRPr="007042B6" w:rsidRDefault="003525F1" w:rsidP="007C22C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7042B6" w:rsidRPr="007042B6" w:rsidRDefault="007042B6" w:rsidP="0093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FB" w:rsidRPr="007042B6" w:rsidRDefault="009306FB" w:rsidP="0093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A gyakorlati munkák során meg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szerezhető maximálisan </w:t>
            </w:r>
            <w:r w:rsidR="007D5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A66EB9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pont. 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A vizsgán megszerezhető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6EB9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pont.</w:t>
            </w:r>
          </w:p>
          <w:p w:rsidR="009306FB" w:rsidRPr="007042B6" w:rsidRDefault="009306FB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A vizsgatételek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három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vizsgakérdésből állnak</w:t>
            </w:r>
            <w:r w:rsidR="00982162" w:rsidRPr="007042B6">
              <w:rPr>
                <w:rFonts w:ascii="Times New Roman" w:hAnsi="Times New Roman" w:cs="Times New Roman"/>
                <w:sz w:val="24"/>
                <w:szCs w:val="24"/>
              </w:rPr>
              <w:t>: egyenként 20 pontot érnek.</w:t>
            </w:r>
          </w:p>
          <w:p w:rsidR="009306FB" w:rsidRPr="007042B6" w:rsidRDefault="009306FB" w:rsidP="003525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B46DB5" w:rsidRPr="007042B6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, követelmények</w:t>
            </w:r>
          </w:p>
        </w:tc>
        <w:tc>
          <w:tcPr>
            <w:tcW w:w="6343" w:type="dxa"/>
          </w:tcPr>
          <w:p w:rsidR="003525F1" w:rsidRPr="007042B6" w:rsidRDefault="003525F1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A tantárgyhoz kapcsolódó online felület:</w:t>
            </w:r>
          </w:p>
          <w:p w:rsidR="00192AEE" w:rsidRPr="007042B6" w:rsidRDefault="00192AEE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B6" w:rsidRDefault="007D5312" w:rsidP="00192AEE">
            <w:hyperlink r:id="rId7" w:history="1">
              <w:r w:rsidR="007042B6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:rsidR="00BE25AF" w:rsidRDefault="00BE25AF" w:rsidP="00192AEE"/>
          <w:p w:rsidR="007042B6" w:rsidRDefault="007D5312" w:rsidP="00192AEE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25AF" w:rsidRPr="00142B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http://okt.kmf.uz.ua/</w:t>
              </w:r>
            </w:hyperlink>
          </w:p>
          <w:p w:rsidR="00DB0A63" w:rsidRPr="007042B6" w:rsidRDefault="00DB0A63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421309" w:rsidRDefault="00421309" w:rsidP="00192AEE">
            <w:pPr>
              <w:ind w:left="3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21" w:rsidRPr="00603821" w:rsidRDefault="00603821" w:rsidP="0060382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3821">
              <w:rPr>
                <w:rFonts w:ascii="Times New Roman" w:hAnsi="Times New Roman" w:cs="Times New Roman"/>
                <w:i/>
                <w:sz w:val="24"/>
                <w:szCs w:val="28"/>
              </w:rPr>
              <w:t>A Habsburg egyház: a munkácsi görög katolikus egyházmegye az osztrák uralom alatt (1771–1918)</w:t>
            </w:r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Szerk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.: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Kicsera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Viktor –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Fenics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Volodimir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Sterr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Diana. Ungvár, V.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Pagyak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Kiadója, 2018.</w:t>
            </w:r>
          </w:p>
          <w:p w:rsidR="00603821" w:rsidRPr="00603821" w:rsidRDefault="00603821" w:rsidP="0060382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Molnár Ferenc (2017): Popovics Bazil munkácsi görögkatolikus püspök tevékenysége 1848-ig. Újkor</w:t>
            </w:r>
            <w:proofErr w:type="gram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.hu</w:t>
            </w:r>
            <w:proofErr w:type="gram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. Interneten: </w:t>
            </w:r>
            <w:hyperlink r:id="rId9" w:history="1">
              <w:r w:rsidRPr="00603821">
                <w:rPr>
                  <w:rStyle w:val="Hiperhivatkozs"/>
                  <w:rFonts w:ascii="Times New Roman" w:hAnsi="Times New Roman" w:cs="Times New Roman"/>
                  <w:sz w:val="24"/>
                  <w:szCs w:val="28"/>
                </w:rPr>
                <w:t>https://ujkor.hu/content/popovics-bazil-munkacsi-gorogkatolikus-puspok-tevekenysege-1848-ig</w:t>
              </w:r>
            </w:hyperlink>
          </w:p>
          <w:p w:rsidR="00603821" w:rsidRPr="00603821" w:rsidRDefault="00603821" w:rsidP="0060382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Molnár Ferenc: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Pankovics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István munkácsi püspök és a ruszin mozgalom. In: Molnár D. Erzsébet – Molnár Ferenc (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szerk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.): Társadalomtudományi tanulmányok: A II. Rákóczi Ferenc Kárpátaljai Magyar Főiskola Lehoczky Tivadar Társadalomtudományi Kutatóközpontjának tanulmánykötete. Beregszász – Ungvár: Lehoczky Tivadar Társadalomtudományi Kutatóközpont – RIK-U Kiadó, 2021. 93-107. </w:t>
            </w:r>
            <w:hyperlink r:id="rId10" w:history="1">
              <w:r w:rsidRPr="00603821">
                <w:rPr>
                  <w:rStyle w:val="Hiperhivatkozs"/>
                  <w:rFonts w:ascii="Times New Roman" w:hAnsi="Times New Roman" w:cs="Times New Roman"/>
                  <w:sz w:val="24"/>
                  <w:szCs w:val="28"/>
                </w:rPr>
                <w:t>https://kmf.uz.ua/kiadvanyaink/tarsadalomtudomanyi-tanulmanyok/</w:t>
              </w:r>
            </w:hyperlink>
          </w:p>
          <w:p w:rsidR="00603821" w:rsidRPr="00603821" w:rsidRDefault="00603821" w:rsidP="0060382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Pekar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A</w:t>
            </w:r>
            <w:proofErr w:type="gram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.B. The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History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of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the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Church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in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Carpathian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Rus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’. New York: Columbia University Press, 1992.</w:t>
            </w:r>
          </w:p>
          <w:p w:rsidR="00603821" w:rsidRPr="00603821" w:rsidRDefault="00603821" w:rsidP="0060382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Pirigyi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István</w:t>
            </w:r>
            <w:proofErr w:type="gram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:.</w:t>
            </w:r>
            <w:proofErr w:type="gram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A magyarországi görög katolikusok története. 1–2. köt. Nyíregyháza: Görög Katolikus Hittudományi Főiskola, 1990. </w:t>
            </w:r>
            <w:hyperlink r:id="rId11" w:history="1">
              <w:r w:rsidRPr="00603821">
                <w:rPr>
                  <w:rStyle w:val="Hiperhivatkozs"/>
                  <w:rFonts w:ascii="Times New Roman" w:hAnsi="Times New Roman" w:cs="Times New Roman"/>
                  <w:sz w:val="24"/>
                  <w:szCs w:val="28"/>
                </w:rPr>
                <w:t>https://www.byzantinohungarica.com/index.php/pirigyi-mo-gk-1</w:t>
              </w:r>
            </w:hyperlink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és </w:t>
            </w:r>
            <w:hyperlink r:id="rId12" w:history="1">
              <w:r w:rsidRPr="00603821">
                <w:rPr>
                  <w:rStyle w:val="Hiperhivatkozs"/>
                  <w:rFonts w:ascii="Times New Roman" w:hAnsi="Times New Roman" w:cs="Times New Roman"/>
                  <w:sz w:val="24"/>
                  <w:szCs w:val="28"/>
                </w:rPr>
                <w:t>https://www.byzantinohungarica.com/index.php/pirigyi-istvan-a-magyarorszagi-gorogkatolikusok-tortenete-ii</w:t>
              </w:r>
            </w:hyperlink>
          </w:p>
          <w:p w:rsidR="00603821" w:rsidRPr="00603821" w:rsidRDefault="00603821" w:rsidP="0060382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3821">
              <w:rPr>
                <w:rFonts w:ascii="Times New Roman" w:hAnsi="Times New Roman" w:cs="Times New Roman"/>
                <w:i/>
                <w:sz w:val="24"/>
                <w:szCs w:val="28"/>
              </w:rPr>
              <w:t>Габсбурзька</w:t>
            </w:r>
            <w:proofErr w:type="spellEnd"/>
            <w:r w:rsidRPr="0060382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603821">
              <w:rPr>
                <w:rFonts w:ascii="Times New Roman" w:hAnsi="Times New Roman" w:cs="Times New Roman"/>
                <w:i/>
                <w:sz w:val="24"/>
                <w:szCs w:val="28"/>
              </w:rPr>
              <w:t>церква</w:t>
            </w:r>
            <w:proofErr w:type="spellEnd"/>
            <w:r w:rsidRPr="0060382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: </w:t>
            </w:r>
            <w:proofErr w:type="spellStart"/>
            <w:r w:rsidRPr="00603821">
              <w:rPr>
                <w:rFonts w:ascii="Times New Roman" w:hAnsi="Times New Roman" w:cs="Times New Roman"/>
                <w:i/>
                <w:sz w:val="24"/>
                <w:szCs w:val="28"/>
              </w:rPr>
              <w:t>Мукачівська</w:t>
            </w:r>
            <w:proofErr w:type="spellEnd"/>
            <w:r w:rsidRPr="0060382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603821">
              <w:rPr>
                <w:rFonts w:ascii="Times New Roman" w:hAnsi="Times New Roman" w:cs="Times New Roman"/>
                <w:i/>
                <w:sz w:val="24"/>
                <w:szCs w:val="28"/>
              </w:rPr>
              <w:t>греко-католицька</w:t>
            </w:r>
            <w:proofErr w:type="spellEnd"/>
            <w:r w:rsidRPr="0060382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603821">
              <w:rPr>
                <w:rFonts w:ascii="Times New Roman" w:hAnsi="Times New Roman" w:cs="Times New Roman"/>
                <w:i/>
                <w:sz w:val="24"/>
                <w:szCs w:val="28"/>
              </w:rPr>
              <w:t>єпархія</w:t>
            </w:r>
            <w:proofErr w:type="spellEnd"/>
            <w:r w:rsidRPr="0060382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</w:t>
            </w:r>
            <w:proofErr w:type="spellStart"/>
            <w:r w:rsidRPr="00603821">
              <w:rPr>
                <w:rFonts w:ascii="Times New Roman" w:hAnsi="Times New Roman" w:cs="Times New Roman"/>
                <w:i/>
                <w:sz w:val="24"/>
                <w:szCs w:val="28"/>
              </w:rPr>
              <w:t>австрійську</w:t>
            </w:r>
            <w:proofErr w:type="spellEnd"/>
            <w:r w:rsidRPr="0060382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603821">
              <w:rPr>
                <w:rFonts w:ascii="Times New Roman" w:hAnsi="Times New Roman" w:cs="Times New Roman"/>
                <w:i/>
                <w:sz w:val="24"/>
                <w:szCs w:val="28"/>
              </w:rPr>
              <w:t>добу</w:t>
            </w:r>
            <w:proofErr w:type="spellEnd"/>
            <w:r w:rsidRPr="0060382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(1771–1918).</w:t>
            </w:r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Кічера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В.,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Фенич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В.,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Штерр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Д.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Ужгород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Видавництво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В.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Падяка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, 2018. </w:t>
            </w:r>
          </w:p>
          <w:p w:rsidR="00603821" w:rsidRPr="00603821" w:rsidRDefault="00603821" w:rsidP="0060382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Данилюк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Д.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Історія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Закарпаття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біографіях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портретах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(з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давніх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часів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початку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ХХ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.).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Ужгород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Патент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, 1997.</w:t>
            </w:r>
          </w:p>
          <w:p w:rsidR="00603821" w:rsidRPr="00603821" w:rsidRDefault="00603821" w:rsidP="00603821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38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Молнар Ф. </w:t>
            </w:r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(2020).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Діяльність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мукачівського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греко-католицького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єпископа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Василя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Поповича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1848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року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Карпатський</w:t>
            </w:r>
            <w:proofErr w:type="spell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об’єктив</w:t>
            </w:r>
            <w:proofErr w:type="spellEnd"/>
            <w:proofErr w:type="gramStart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038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3" w:history="1">
              <w:r w:rsidRPr="00603821">
                <w:rPr>
                  <w:rStyle w:val="Hiperhivatkozs"/>
                  <w:rFonts w:ascii="Times New Roman" w:hAnsi="Times New Roman" w:cs="Times New Roman"/>
                  <w:sz w:val="24"/>
                  <w:szCs w:val="28"/>
                </w:rPr>
                <w:t>http://istoria.ko.net.ua/?p=2860</w:t>
              </w:r>
            </w:hyperlink>
            <w:r w:rsidRPr="006038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925EF" w:rsidRPr="007042B6" w:rsidRDefault="00C925EF" w:rsidP="00982162">
            <w:pPr>
              <w:ind w:left="394" w:hanging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D23" w:rsidRPr="00EF75E7" w:rsidRDefault="00392D23" w:rsidP="00603821"/>
    <w:sectPr w:rsidR="00392D23" w:rsidRPr="00EF75E7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972"/>
    <w:multiLevelType w:val="hybridMultilevel"/>
    <w:tmpl w:val="31BC7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EC0"/>
    <w:multiLevelType w:val="hybridMultilevel"/>
    <w:tmpl w:val="74463388"/>
    <w:lvl w:ilvl="0" w:tplc="E1E49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6862"/>
    <w:multiLevelType w:val="hybridMultilevel"/>
    <w:tmpl w:val="8BC0B4A0"/>
    <w:lvl w:ilvl="0" w:tplc="7C506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EF5ED2"/>
    <w:multiLevelType w:val="hybridMultilevel"/>
    <w:tmpl w:val="BAD2A4E0"/>
    <w:lvl w:ilvl="0" w:tplc="A2EE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B0751"/>
    <w:multiLevelType w:val="hybridMultilevel"/>
    <w:tmpl w:val="F8C8D0BE"/>
    <w:lvl w:ilvl="0" w:tplc="EE6AF06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1" w:hanging="360"/>
      </w:pPr>
    </w:lvl>
    <w:lvl w:ilvl="2" w:tplc="040E001B" w:tentative="1">
      <w:start w:val="1"/>
      <w:numFmt w:val="lowerRoman"/>
      <w:lvlText w:val="%3."/>
      <w:lvlJc w:val="right"/>
      <w:pPr>
        <w:ind w:left="1911" w:hanging="180"/>
      </w:pPr>
    </w:lvl>
    <w:lvl w:ilvl="3" w:tplc="040E000F" w:tentative="1">
      <w:start w:val="1"/>
      <w:numFmt w:val="decimal"/>
      <w:lvlText w:val="%4."/>
      <w:lvlJc w:val="left"/>
      <w:pPr>
        <w:ind w:left="2631" w:hanging="360"/>
      </w:pPr>
    </w:lvl>
    <w:lvl w:ilvl="4" w:tplc="040E0019" w:tentative="1">
      <w:start w:val="1"/>
      <w:numFmt w:val="lowerLetter"/>
      <w:lvlText w:val="%5."/>
      <w:lvlJc w:val="left"/>
      <w:pPr>
        <w:ind w:left="3351" w:hanging="360"/>
      </w:pPr>
    </w:lvl>
    <w:lvl w:ilvl="5" w:tplc="040E001B" w:tentative="1">
      <w:start w:val="1"/>
      <w:numFmt w:val="lowerRoman"/>
      <w:lvlText w:val="%6."/>
      <w:lvlJc w:val="right"/>
      <w:pPr>
        <w:ind w:left="4071" w:hanging="180"/>
      </w:pPr>
    </w:lvl>
    <w:lvl w:ilvl="6" w:tplc="040E000F" w:tentative="1">
      <w:start w:val="1"/>
      <w:numFmt w:val="decimal"/>
      <w:lvlText w:val="%7."/>
      <w:lvlJc w:val="left"/>
      <w:pPr>
        <w:ind w:left="4791" w:hanging="360"/>
      </w:pPr>
    </w:lvl>
    <w:lvl w:ilvl="7" w:tplc="040E0019" w:tentative="1">
      <w:start w:val="1"/>
      <w:numFmt w:val="lowerLetter"/>
      <w:lvlText w:val="%8."/>
      <w:lvlJc w:val="left"/>
      <w:pPr>
        <w:ind w:left="5511" w:hanging="360"/>
      </w:pPr>
    </w:lvl>
    <w:lvl w:ilvl="8" w:tplc="040E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 w15:restartNumberingAfterBreak="0">
    <w:nsid w:val="6EB43501"/>
    <w:multiLevelType w:val="hybridMultilevel"/>
    <w:tmpl w:val="72D6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C0072"/>
    <w:multiLevelType w:val="hybridMultilevel"/>
    <w:tmpl w:val="3E0E29F4"/>
    <w:lvl w:ilvl="0" w:tplc="3A869A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B4963"/>
    <w:multiLevelType w:val="hybridMultilevel"/>
    <w:tmpl w:val="221CEDE6"/>
    <w:lvl w:ilvl="0" w:tplc="EE6AF066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3" w:hanging="360"/>
      </w:pPr>
    </w:lvl>
    <w:lvl w:ilvl="2" w:tplc="040E001B" w:tentative="1">
      <w:start w:val="1"/>
      <w:numFmt w:val="lowerRoman"/>
      <w:lvlText w:val="%3."/>
      <w:lvlJc w:val="right"/>
      <w:pPr>
        <w:ind w:left="2293" w:hanging="180"/>
      </w:pPr>
    </w:lvl>
    <w:lvl w:ilvl="3" w:tplc="040E000F" w:tentative="1">
      <w:start w:val="1"/>
      <w:numFmt w:val="decimal"/>
      <w:lvlText w:val="%4."/>
      <w:lvlJc w:val="left"/>
      <w:pPr>
        <w:ind w:left="3013" w:hanging="360"/>
      </w:pPr>
    </w:lvl>
    <w:lvl w:ilvl="4" w:tplc="040E0019" w:tentative="1">
      <w:start w:val="1"/>
      <w:numFmt w:val="lowerLetter"/>
      <w:lvlText w:val="%5."/>
      <w:lvlJc w:val="left"/>
      <w:pPr>
        <w:ind w:left="3733" w:hanging="360"/>
      </w:pPr>
    </w:lvl>
    <w:lvl w:ilvl="5" w:tplc="040E001B" w:tentative="1">
      <w:start w:val="1"/>
      <w:numFmt w:val="lowerRoman"/>
      <w:lvlText w:val="%6."/>
      <w:lvlJc w:val="right"/>
      <w:pPr>
        <w:ind w:left="4453" w:hanging="180"/>
      </w:pPr>
    </w:lvl>
    <w:lvl w:ilvl="6" w:tplc="040E000F" w:tentative="1">
      <w:start w:val="1"/>
      <w:numFmt w:val="decimal"/>
      <w:lvlText w:val="%7."/>
      <w:lvlJc w:val="left"/>
      <w:pPr>
        <w:ind w:left="5173" w:hanging="360"/>
      </w:pPr>
    </w:lvl>
    <w:lvl w:ilvl="7" w:tplc="040E0019" w:tentative="1">
      <w:start w:val="1"/>
      <w:numFmt w:val="lowerLetter"/>
      <w:lvlText w:val="%8."/>
      <w:lvlJc w:val="left"/>
      <w:pPr>
        <w:ind w:left="5893" w:hanging="360"/>
      </w:pPr>
    </w:lvl>
    <w:lvl w:ilvl="8" w:tplc="040E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1706D"/>
    <w:rsid w:val="000B1E6B"/>
    <w:rsid w:val="000F0327"/>
    <w:rsid w:val="00102AA8"/>
    <w:rsid w:val="001425FD"/>
    <w:rsid w:val="001562C4"/>
    <w:rsid w:val="001822A6"/>
    <w:rsid w:val="00192AEE"/>
    <w:rsid w:val="001C1ED2"/>
    <w:rsid w:val="0026273F"/>
    <w:rsid w:val="0026379F"/>
    <w:rsid w:val="002801B3"/>
    <w:rsid w:val="0028088A"/>
    <w:rsid w:val="002865A9"/>
    <w:rsid w:val="00295510"/>
    <w:rsid w:val="002B709C"/>
    <w:rsid w:val="002C40AD"/>
    <w:rsid w:val="003421F9"/>
    <w:rsid w:val="003525F1"/>
    <w:rsid w:val="00392D23"/>
    <w:rsid w:val="003C4985"/>
    <w:rsid w:val="003E6481"/>
    <w:rsid w:val="00421309"/>
    <w:rsid w:val="00425AAC"/>
    <w:rsid w:val="004964CD"/>
    <w:rsid w:val="004B7818"/>
    <w:rsid w:val="004E2C2F"/>
    <w:rsid w:val="00526D7D"/>
    <w:rsid w:val="00592F43"/>
    <w:rsid w:val="005A328A"/>
    <w:rsid w:val="00603821"/>
    <w:rsid w:val="006618B7"/>
    <w:rsid w:val="007042B6"/>
    <w:rsid w:val="00705681"/>
    <w:rsid w:val="00712AC9"/>
    <w:rsid w:val="0078785D"/>
    <w:rsid w:val="007B1F80"/>
    <w:rsid w:val="007C22C6"/>
    <w:rsid w:val="007D5312"/>
    <w:rsid w:val="0085472F"/>
    <w:rsid w:val="008842E1"/>
    <w:rsid w:val="008A059F"/>
    <w:rsid w:val="008B32F7"/>
    <w:rsid w:val="008E363F"/>
    <w:rsid w:val="008F1408"/>
    <w:rsid w:val="009006BA"/>
    <w:rsid w:val="009306FB"/>
    <w:rsid w:val="009403B0"/>
    <w:rsid w:val="00982162"/>
    <w:rsid w:val="00994568"/>
    <w:rsid w:val="00A26453"/>
    <w:rsid w:val="00A434B2"/>
    <w:rsid w:val="00A66EB9"/>
    <w:rsid w:val="00B205C2"/>
    <w:rsid w:val="00B46DB5"/>
    <w:rsid w:val="00BE25AF"/>
    <w:rsid w:val="00BF05B4"/>
    <w:rsid w:val="00C925EF"/>
    <w:rsid w:val="00CA5D27"/>
    <w:rsid w:val="00CA7C85"/>
    <w:rsid w:val="00CB151D"/>
    <w:rsid w:val="00D14DDE"/>
    <w:rsid w:val="00D37707"/>
    <w:rsid w:val="00D45D3B"/>
    <w:rsid w:val="00DA0945"/>
    <w:rsid w:val="00DA3F3F"/>
    <w:rsid w:val="00DB0A63"/>
    <w:rsid w:val="00DE2BB7"/>
    <w:rsid w:val="00E15FD1"/>
    <w:rsid w:val="00E237EC"/>
    <w:rsid w:val="00E315EB"/>
    <w:rsid w:val="00E41F89"/>
    <w:rsid w:val="00E47EA8"/>
    <w:rsid w:val="00E50BC5"/>
    <w:rsid w:val="00EB65C4"/>
    <w:rsid w:val="00EC12E3"/>
    <w:rsid w:val="00EE04B6"/>
    <w:rsid w:val="00EE38D2"/>
    <w:rsid w:val="00EF75E7"/>
    <w:rsid w:val="00F854AF"/>
    <w:rsid w:val="00F97CF8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39A0"/>
  <w15:docId w15:val="{FF7B7619-657C-442F-A7E9-96D6E498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2BB7"/>
  </w:style>
  <w:style w:type="paragraph" w:styleId="Cmsor1">
    <w:name w:val="heading 1"/>
    <w:basedOn w:val="Norml"/>
    <w:link w:val="Cmsor1Char"/>
    <w:uiPriority w:val="9"/>
    <w:qFormat/>
    <w:rsid w:val="00982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1ED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821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textcomponent">
    <w:name w:val="textcomponent"/>
    <w:basedOn w:val="Bekezdsalapbettpusa"/>
    <w:rsid w:val="00982162"/>
  </w:style>
  <w:style w:type="character" w:customStyle="1" w:styleId="book-data-genre">
    <w:name w:val="book-data-genre"/>
    <w:basedOn w:val="Bekezdsalapbettpusa"/>
    <w:rsid w:val="00982162"/>
  </w:style>
  <w:style w:type="paragraph" w:styleId="Listaszerbekezds">
    <w:name w:val="List Paragraph"/>
    <w:basedOn w:val="Norml"/>
    <w:uiPriority w:val="34"/>
    <w:qFormat/>
    <w:rsid w:val="007C22C6"/>
    <w:pPr>
      <w:ind w:left="720"/>
      <w:contextualSpacing/>
    </w:pPr>
  </w:style>
  <w:style w:type="character" w:styleId="Oldalszm">
    <w:name w:val="page number"/>
    <w:basedOn w:val="Bekezdsalapbettpusa"/>
    <w:rsid w:val="00DB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.kmf.uz.ua/" TargetMode="External"/><Relationship Id="rId13" Type="http://schemas.openxmlformats.org/officeDocument/2006/relationships/hyperlink" Target="http://istoria.ko.net.ua/?p=2860" TargetMode="External"/><Relationship Id="rId3" Type="http://schemas.openxmlformats.org/officeDocument/2006/relationships/styles" Target="styles.xml"/><Relationship Id="rId7" Type="http://schemas.openxmlformats.org/officeDocument/2006/relationships/hyperlink" Target="http://kmf.uz.ua/hu/a-foiskola-egysegei/tanszekek/tortenelem-es-tarsadalomtudomanyi-tanszek/" TargetMode="External"/><Relationship Id="rId12" Type="http://schemas.openxmlformats.org/officeDocument/2006/relationships/hyperlink" Target="https://www.byzantinohungarica.com/index.php/pirigyi-istvan-a-magyarorszagi-gorogkatolikusok-tortenete-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nar.ferenc@kmf.org.ua" TargetMode="External"/><Relationship Id="rId11" Type="http://schemas.openxmlformats.org/officeDocument/2006/relationships/hyperlink" Target="https://www.byzantinohungarica.com/index.php/pirigyi-mo-gk-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mf.uz.ua/kiadvanyaink/tarsadalomtudomanyi-tanulmany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jkor.hu/content/popovics-bazil-munkacsi-gorogkatolikus-puspok-tevekenysege-1848-i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1F5C-9767-4533-AF53-3071B714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mf</cp:lastModifiedBy>
  <cp:revision>2</cp:revision>
  <cp:lastPrinted>2020-10-04T12:56:00Z</cp:lastPrinted>
  <dcterms:created xsi:type="dcterms:W3CDTF">2021-08-25T20:04:00Z</dcterms:created>
  <dcterms:modified xsi:type="dcterms:W3CDTF">2021-08-25T20:04:00Z</dcterms:modified>
</cp:coreProperties>
</file>