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2F1AD2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2F" w:rsidRPr="002F1AD2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2F1AD2" w:rsidRPr="002F1AD2" w:rsidTr="00855668">
        <w:trPr>
          <w:trHeight w:val="1042"/>
        </w:trPr>
        <w:tc>
          <w:tcPr>
            <w:tcW w:w="1819" w:type="dxa"/>
          </w:tcPr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14A3A" w:rsidRPr="00D9372D" w:rsidRDefault="00D9372D" w:rsidP="00392D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бакалавр</w:t>
            </w:r>
          </w:p>
          <w:p w:rsidR="00A26453" w:rsidRPr="00814A3A" w:rsidRDefault="00633A28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28">
              <w:rPr>
                <w:rFonts w:ascii="Times New Roman" w:hAnsi="Times New Roman" w:cs="Times New Roman"/>
                <w:b/>
                <w:sz w:val="24"/>
                <w:lang w:val="uk-UA"/>
              </w:rPr>
              <w:t>магістр</w:t>
            </w:r>
          </w:p>
        </w:tc>
        <w:tc>
          <w:tcPr>
            <w:tcW w:w="1672" w:type="dxa"/>
          </w:tcPr>
          <w:p w:rsidR="00A26453" w:rsidRPr="002F1AD2" w:rsidRDefault="00A26453" w:rsidP="00814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62750F" w:rsidRDefault="0062750F" w:rsidP="00627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2750F" w:rsidRPr="001C6342" w:rsidRDefault="0062750F" w:rsidP="006275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342">
              <w:rPr>
                <w:rFonts w:ascii="Times New Roman" w:hAnsi="Times New Roman" w:cs="Times New Roman"/>
                <w:b/>
                <w:sz w:val="24"/>
                <w:lang w:val="uk-UA"/>
              </w:rPr>
              <w:t>денна</w:t>
            </w:r>
          </w:p>
          <w:p w:rsidR="00A26453" w:rsidRPr="00D9372D" w:rsidRDefault="00D9372D" w:rsidP="0062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824" w:type="dxa"/>
          </w:tcPr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4A7AC2" w:rsidRDefault="004A7AC2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C2" w:rsidRDefault="004A7AC2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455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455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6453" w:rsidRPr="002F1AD2" w:rsidRDefault="00855668" w:rsidP="004A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A5C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</w:tbl>
    <w:p w:rsidR="00526D7D" w:rsidRPr="002F1AD2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392D23" w:rsidRPr="00F00143" w:rsidRDefault="00F00143" w:rsidP="004232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014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Передісторія цивілізацій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Pr="00154CF7" w:rsidRDefault="004A7AC2" w:rsidP="00392D23">
            <w:pPr>
              <w:rPr>
                <w:lang w:val="uk-UA"/>
              </w:rPr>
            </w:pPr>
            <w:r w:rsidRPr="00154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історії та суспільних дисциплін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:rsidR="00633A28" w:rsidRPr="00154CF7" w:rsidRDefault="00633A28" w:rsidP="00D9372D">
            <w:pPr>
              <w:rPr>
                <w:lang w:val="uk-UA"/>
              </w:rPr>
            </w:pP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2F1AD2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практичні/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лабораторні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E237EC" w:rsidRPr="002F1AD2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вибіркова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9372D" w:rsidRPr="00D9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:rsidR="007E3FBF" w:rsidRPr="002F1AD2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855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 w:rsidRPr="0085566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8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05681" w:rsidRPr="002F1AD2" w:rsidRDefault="00C9473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(семінарські)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8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044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5681" w:rsidRPr="002F1AD2" w:rsidRDefault="00705681" w:rsidP="001425FD"/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2F1AD2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(імена, прізвища, наукові ступені і звання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:rsidR="000440CE" w:rsidRDefault="000440CE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440CE" w:rsidRDefault="000440CE" w:rsidP="008A3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55668" w:rsidRDefault="00855668" w:rsidP="008556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Рац Адальберт Йосипович</w:t>
            </w:r>
            <w:r w:rsidR="008A3572"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PhD</w:t>
            </w:r>
          </w:p>
          <w:p w:rsidR="00855668" w:rsidRDefault="008A3572" w:rsidP="008556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доцент кафедри і</w:t>
            </w:r>
            <w:r w:rsidR="008556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сторії та суспільних дисциплін</w:t>
            </w:r>
          </w:p>
          <w:p w:rsidR="00392D23" w:rsidRPr="002F1AD2" w:rsidRDefault="00855668" w:rsidP="00855668">
            <w:pPr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racz</w:t>
            </w:r>
            <w:r w:rsidR="008A3572"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bela</w:t>
            </w:r>
            <w:r w:rsidR="008A3572"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@kmf.org.ua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2F1AD2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6343" w:type="dxa"/>
          </w:tcPr>
          <w:p w:rsidR="000440CE" w:rsidRPr="00855668" w:rsidRDefault="00855668" w:rsidP="0085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2F1AD2" w:rsidRDefault="007B1F80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завдання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очікувані програмні результати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та фахові компетентності,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 дисципліни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43" w:type="dxa"/>
          </w:tcPr>
          <w:p w:rsidR="00D9372D" w:rsidRDefault="000440CE" w:rsidP="00855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1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Метою</w:t>
            </w:r>
            <w:r w:rsidRPr="00044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дисципліни </w:t>
            </w:r>
            <w:r w:rsidR="0085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="00F00143" w:rsidRPr="00F0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сформува</w:t>
            </w:r>
            <w:r w:rsidR="00F0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="00F00143" w:rsidRPr="00F0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свідомості студентів наукові уявлення про історію світових цивілізацій, про їх передумови виникнення, про їх розвиток та закономірності існування.</w:t>
            </w:r>
          </w:p>
          <w:p w:rsidR="00855668" w:rsidRDefault="00855668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40CE" w:rsidRDefault="000440CE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1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Завданнями</w:t>
            </w:r>
            <w:r w:rsidRPr="000440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</w:t>
            </w:r>
            <w:r w:rsidR="0085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</w:t>
            </w:r>
            <w:r w:rsidR="00F00143" w:rsidRPr="00F0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розкриття</w:t>
            </w:r>
            <w:r w:rsidR="00F0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0143" w:rsidRPr="00F0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суті і механізму історичних процесів, які проходили у світовій історії</w:t>
            </w:r>
            <w:r w:rsidR="00F0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висвітлення питань щодо </w:t>
            </w:r>
            <w:r w:rsidR="00F00143" w:rsidRPr="00F0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обставин</w:t>
            </w:r>
            <w:r w:rsidR="00F0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критерій</w:t>
            </w:r>
            <w:r w:rsidR="00F00143" w:rsidRPr="00F0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</w:t>
            </w:r>
            <w:r w:rsidR="00F0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="00F00143" w:rsidRPr="00F0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цивілізації</w:t>
            </w:r>
            <w:r w:rsidR="00F0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9372D" w:rsidRPr="000440CE" w:rsidRDefault="00D9372D" w:rsidP="00044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40CE" w:rsidRDefault="000440CE" w:rsidP="000440C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0C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Компетентності</w:t>
            </w:r>
            <w:r w:rsidRPr="00044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00143" w:rsidRPr="00F00143" w:rsidRDefault="00855668" w:rsidP="00F0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F0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0143" w:rsidRPr="00F0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 літератур</w:t>
            </w:r>
            <w:r w:rsidR="003A67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F00143" w:rsidRPr="00F0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науков</w:t>
            </w:r>
            <w:r w:rsidR="00F0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их</w:t>
            </w:r>
            <w:r w:rsidR="00F00143" w:rsidRPr="00F0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теорі</w:t>
            </w:r>
            <w:r w:rsidR="00F0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  <w:r w:rsidR="00F00143" w:rsidRPr="00F0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F00143" w:rsidRPr="00F00143" w:rsidRDefault="00F00143" w:rsidP="00F0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ення</w:t>
            </w:r>
            <w:r w:rsidRPr="00F0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F0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дослідження, завдання проблеми;</w:t>
            </w:r>
          </w:p>
          <w:p w:rsidR="00F00143" w:rsidRPr="00F00143" w:rsidRDefault="00F00143" w:rsidP="00F001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систематиз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ація</w:t>
            </w:r>
            <w:r w:rsidRPr="00F0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класифік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ація</w:t>
            </w:r>
            <w:r w:rsidRPr="00F0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матеріал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у, </w:t>
            </w:r>
            <w:r w:rsidRPr="00F0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6B7CAD" w:rsidRPr="00E927AF" w:rsidRDefault="006B7CAD" w:rsidP="000440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05CD" w:rsidRDefault="009405CD" w:rsidP="00044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сновна тематика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55668" w:rsidRPr="003A6774" w:rsidRDefault="00855668" w:rsidP="00855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668">
              <w:rPr>
                <w:rFonts w:ascii="Times New Roman" w:hAnsi="Times New Roman" w:cs="Times New Roman"/>
                <w:sz w:val="24"/>
                <w:szCs w:val="24"/>
              </w:rPr>
              <w:t xml:space="preserve">I. модуль. </w:t>
            </w:r>
            <w:r w:rsidR="003A6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цивілізації, історичний вимір</w:t>
            </w:r>
          </w:p>
          <w:p w:rsidR="00855668" w:rsidRPr="003A6774" w:rsidRDefault="00855668" w:rsidP="00855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668">
              <w:rPr>
                <w:rFonts w:ascii="Times New Roman" w:hAnsi="Times New Roman" w:cs="Times New Roman"/>
                <w:sz w:val="24"/>
                <w:szCs w:val="24"/>
              </w:rPr>
              <w:t xml:space="preserve">II. модуль. </w:t>
            </w:r>
            <w:r w:rsidR="003A6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 до виникнення цивілізацій – природні та антропогенні чинники</w:t>
            </w:r>
          </w:p>
          <w:p w:rsidR="00855668" w:rsidRPr="00855668" w:rsidRDefault="00855668" w:rsidP="00855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668">
              <w:rPr>
                <w:rFonts w:ascii="Times New Roman" w:hAnsi="Times New Roman" w:cs="Times New Roman"/>
                <w:sz w:val="24"/>
                <w:szCs w:val="24"/>
              </w:rPr>
              <w:t>III. модуль.</w:t>
            </w:r>
            <w:r w:rsidR="00E9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7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Цивілізаційні процеси - минуле та майбутнє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440CE" w:rsidRPr="000440CE" w:rsidRDefault="000440CE" w:rsidP="00D937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</w:tcPr>
          <w:p w:rsidR="009405CD" w:rsidRDefault="009405CD" w:rsidP="009405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та засоби оцінювання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D470F" w:rsidRPr="002F1AD2" w:rsidRDefault="00D17C21" w:rsidP="00D17C21">
            <w:pPr>
              <w:jc w:val="both"/>
              <w:rPr>
                <w:lang w:val="uk-UA"/>
              </w:rPr>
            </w:pPr>
            <w:r w:rsidRPr="00D1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навчальний період можливо здобути максимально 40 балів, а на іспиті 60 балів. Іспит складається з трьох питань: по 20 балів за кожне.</w:t>
            </w: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3D470F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дисциплін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bookmarkEnd w:id="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</w:tcPr>
          <w:p w:rsidR="009405CD" w:rsidRPr="00284928" w:rsidRDefault="009405CD" w:rsidP="00940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28">
              <w:rPr>
                <w:rFonts w:ascii="Times New Roman" w:hAnsi="Times New Roman" w:cs="Times New Roman"/>
                <w:b/>
                <w:sz w:val="24"/>
                <w:lang w:val="uk-UA"/>
              </w:rPr>
              <w:t>Інформаційні ресурси</w:t>
            </w:r>
            <w:r w:rsidRPr="002849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05CD" w:rsidRPr="007042B6" w:rsidRDefault="009405CD" w:rsidP="0094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CD" w:rsidRDefault="00DC2292" w:rsidP="009405CD">
            <w:hyperlink r:id="rId8" w:history="1">
              <w:r w:rsidR="009405CD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:rsidR="009405CD" w:rsidRDefault="009405CD" w:rsidP="009405CD"/>
          <w:p w:rsidR="009405CD" w:rsidRDefault="00DC2292" w:rsidP="0094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05CD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  <w:p w:rsidR="003D470F" w:rsidRPr="002F1AD2" w:rsidRDefault="003D470F" w:rsidP="003D470F">
            <w:pPr>
              <w:rPr>
                <w:lang w:val="uk-UA"/>
              </w:rPr>
            </w:pP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C94731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3" w:type="dxa"/>
          </w:tcPr>
          <w:p w:rsidR="00CA50A8" w:rsidRDefault="00CA50A8" w:rsidP="00CA50A8">
            <w:pPr>
              <w:pStyle w:val="Listaszerbekezds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Burenhult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Goran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.): A kőkori világ. Vadászó-gyűjtögetők és korai földművelők. Magyar Könyvklub, 1995</w:t>
            </w:r>
          </w:p>
          <w:p w:rsidR="00CA50A8" w:rsidRDefault="00CA50A8" w:rsidP="00CA50A8">
            <w:pPr>
              <w:pStyle w:val="Listaszerbekezds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Gowlett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John: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Ascent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Civilization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Archaeology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Early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Humans.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McGraw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-Hill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Publication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1994</w:t>
            </w:r>
          </w:p>
          <w:p w:rsidR="00CA50A8" w:rsidRDefault="00CA50A8" w:rsidP="00CA50A8">
            <w:pPr>
              <w:pStyle w:val="Listaszerbekezds"/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Renfrew, Colin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Bahn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Paul: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Régészet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Elmélet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módszer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gyakorlat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Osiris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tankönyvek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Budapest, 1999.</w:t>
            </w:r>
          </w:p>
          <w:p w:rsidR="00CA50A8" w:rsidRDefault="00CA50A8" w:rsidP="00CA50A8">
            <w:pPr>
              <w:pStyle w:val="Listaszerbekezds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Renfrew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Colin: A civilizáció előtt. A radiokarbon-forradalom és Európa őstörténete. Osiris Kiadó, 1998</w:t>
            </w:r>
          </w:p>
          <w:p w:rsidR="00CA50A8" w:rsidRDefault="00CA50A8" w:rsidP="00CA50A8">
            <w:pPr>
              <w:pStyle w:val="Listaszerbekezds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Павленко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світової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цивілізації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Соціокультурний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людства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— К.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Либідь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1999. — 360 с.</w:t>
            </w:r>
          </w:p>
          <w:p w:rsidR="003A6774" w:rsidRPr="00CA50A8" w:rsidRDefault="003A6774" w:rsidP="00CA50A8">
            <w:pPr>
              <w:overflowPunct w:val="0"/>
              <w:autoSpaceDE w:val="0"/>
              <w:autoSpaceDN w:val="0"/>
              <w:adjustRightInd w:val="0"/>
              <w:ind w:lef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92D23" w:rsidRPr="002F1AD2" w:rsidRDefault="00392D23" w:rsidP="00E93013">
      <w:pPr>
        <w:rPr>
          <w:lang w:val="uk-UA"/>
        </w:rPr>
      </w:pPr>
    </w:p>
    <w:sectPr w:rsidR="00392D23" w:rsidRPr="002F1AD2" w:rsidSect="00526D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92" w:rsidRDefault="00DC2292" w:rsidP="0005502E">
      <w:pPr>
        <w:spacing w:after="0" w:line="240" w:lineRule="auto"/>
      </w:pPr>
      <w:r>
        <w:separator/>
      </w:r>
    </w:p>
  </w:endnote>
  <w:endnote w:type="continuationSeparator" w:id="0">
    <w:p w:rsidR="00DC2292" w:rsidRDefault="00DC2292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92" w:rsidRDefault="00DC2292" w:rsidP="0005502E">
      <w:pPr>
        <w:spacing w:after="0" w:line="240" w:lineRule="auto"/>
      </w:pPr>
      <w:r>
        <w:separator/>
      </w:r>
    </w:p>
  </w:footnote>
  <w:footnote w:type="continuationSeparator" w:id="0">
    <w:p w:rsidR="00DC2292" w:rsidRDefault="00DC2292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ЗАТВЕРДЖЕНО</w:t>
    </w:r>
  </w:p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Вченою радою ЗУІ</w:t>
    </w:r>
  </w:p>
  <w:p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Протокол № „9” від „23” грудня 2020  р.</w:t>
    </w:r>
  </w:p>
  <w:p w:rsidR="0005502E" w:rsidRPr="00A25714" w:rsidRDefault="008A1B3F" w:rsidP="008A1B3F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 w:rsidRPr="008A1B3F">
      <w:rPr>
        <w:rFonts w:ascii="Times New Roman" w:hAnsi="Times New Roman" w:cs="Times New Roman"/>
        <w:sz w:val="16"/>
        <w:szCs w:val="16"/>
      </w:rPr>
      <w:t>Ф-ДК-РП1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3F" w:rsidRDefault="008A1B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72"/>
    <w:multiLevelType w:val="hybridMultilevel"/>
    <w:tmpl w:val="31BC7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A4395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D72C8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C1DD9"/>
    <w:multiLevelType w:val="singleLevel"/>
    <w:tmpl w:val="2EBE9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5A71B2"/>
    <w:multiLevelType w:val="hybridMultilevel"/>
    <w:tmpl w:val="DB88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B4963"/>
    <w:multiLevelType w:val="hybridMultilevel"/>
    <w:tmpl w:val="221CEDE6"/>
    <w:lvl w:ilvl="0" w:tplc="EE6AF066">
      <w:start w:val="1"/>
      <w:numFmt w:val="decimal"/>
      <w:lvlText w:val="%1."/>
      <w:lvlJc w:val="left"/>
      <w:pPr>
        <w:ind w:left="604" w:hanging="360"/>
      </w:pPr>
    </w:lvl>
    <w:lvl w:ilvl="1" w:tplc="040E0019">
      <w:start w:val="1"/>
      <w:numFmt w:val="lowerLetter"/>
      <w:lvlText w:val="%2."/>
      <w:lvlJc w:val="left"/>
      <w:pPr>
        <w:ind w:left="1573" w:hanging="360"/>
      </w:pPr>
    </w:lvl>
    <w:lvl w:ilvl="2" w:tplc="040E001B">
      <w:start w:val="1"/>
      <w:numFmt w:val="lowerRoman"/>
      <w:lvlText w:val="%3."/>
      <w:lvlJc w:val="right"/>
      <w:pPr>
        <w:ind w:left="2293" w:hanging="180"/>
      </w:pPr>
    </w:lvl>
    <w:lvl w:ilvl="3" w:tplc="040E000F">
      <w:start w:val="1"/>
      <w:numFmt w:val="decimal"/>
      <w:lvlText w:val="%4."/>
      <w:lvlJc w:val="left"/>
      <w:pPr>
        <w:ind w:left="3013" w:hanging="360"/>
      </w:pPr>
    </w:lvl>
    <w:lvl w:ilvl="4" w:tplc="040E0019">
      <w:start w:val="1"/>
      <w:numFmt w:val="lowerLetter"/>
      <w:lvlText w:val="%5."/>
      <w:lvlJc w:val="left"/>
      <w:pPr>
        <w:ind w:left="3733" w:hanging="360"/>
      </w:pPr>
    </w:lvl>
    <w:lvl w:ilvl="5" w:tplc="040E001B">
      <w:start w:val="1"/>
      <w:numFmt w:val="lowerRoman"/>
      <w:lvlText w:val="%6."/>
      <w:lvlJc w:val="right"/>
      <w:pPr>
        <w:ind w:left="4453" w:hanging="180"/>
      </w:pPr>
    </w:lvl>
    <w:lvl w:ilvl="6" w:tplc="040E000F">
      <w:start w:val="1"/>
      <w:numFmt w:val="decimal"/>
      <w:lvlText w:val="%7."/>
      <w:lvlJc w:val="left"/>
      <w:pPr>
        <w:ind w:left="5173" w:hanging="360"/>
      </w:pPr>
    </w:lvl>
    <w:lvl w:ilvl="7" w:tplc="040E0019">
      <w:start w:val="1"/>
      <w:numFmt w:val="lowerLetter"/>
      <w:lvlText w:val="%8."/>
      <w:lvlJc w:val="left"/>
      <w:pPr>
        <w:ind w:left="5893" w:hanging="360"/>
      </w:pPr>
    </w:lvl>
    <w:lvl w:ilvl="8" w:tplc="040E001B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32B36"/>
    <w:rsid w:val="000440CE"/>
    <w:rsid w:val="0005502E"/>
    <w:rsid w:val="000E2D81"/>
    <w:rsid w:val="000E504B"/>
    <w:rsid w:val="0012774A"/>
    <w:rsid w:val="001411D2"/>
    <w:rsid w:val="001425FD"/>
    <w:rsid w:val="00154CF7"/>
    <w:rsid w:val="00155503"/>
    <w:rsid w:val="001611E2"/>
    <w:rsid w:val="001E5F39"/>
    <w:rsid w:val="001F3702"/>
    <w:rsid w:val="00274DE4"/>
    <w:rsid w:val="0028088A"/>
    <w:rsid w:val="00295510"/>
    <w:rsid w:val="002B0D06"/>
    <w:rsid w:val="002C40AD"/>
    <w:rsid w:val="002F1AD2"/>
    <w:rsid w:val="0030047C"/>
    <w:rsid w:val="0036224A"/>
    <w:rsid w:val="00392D23"/>
    <w:rsid w:val="003A6774"/>
    <w:rsid w:val="003C4985"/>
    <w:rsid w:val="003D470F"/>
    <w:rsid w:val="0040007F"/>
    <w:rsid w:val="00402BCE"/>
    <w:rsid w:val="0042327E"/>
    <w:rsid w:val="0045474E"/>
    <w:rsid w:val="004A7AC2"/>
    <w:rsid w:val="004B69AB"/>
    <w:rsid w:val="004B7818"/>
    <w:rsid w:val="004D3DAA"/>
    <w:rsid w:val="004E2C2F"/>
    <w:rsid w:val="00515121"/>
    <w:rsid w:val="00521D8A"/>
    <w:rsid w:val="00526D7D"/>
    <w:rsid w:val="005B7848"/>
    <w:rsid w:val="005D49FC"/>
    <w:rsid w:val="005F5C2C"/>
    <w:rsid w:val="0062750F"/>
    <w:rsid w:val="00633A28"/>
    <w:rsid w:val="006618B7"/>
    <w:rsid w:val="006B4959"/>
    <w:rsid w:val="006B7CAD"/>
    <w:rsid w:val="00700829"/>
    <w:rsid w:val="00705681"/>
    <w:rsid w:val="0079115E"/>
    <w:rsid w:val="007B1F80"/>
    <w:rsid w:val="007E3FBF"/>
    <w:rsid w:val="007F112B"/>
    <w:rsid w:val="00814A3A"/>
    <w:rsid w:val="00855668"/>
    <w:rsid w:val="00874440"/>
    <w:rsid w:val="008842E1"/>
    <w:rsid w:val="008A059F"/>
    <w:rsid w:val="008A1B3F"/>
    <w:rsid w:val="008A3572"/>
    <w:rsid w:val="008B5A5C"/>
    <w:rsid w:val="008B5B21"/>
    <w:rsid w:val="008F1408"/>
    <w:rsid w:val="009405CD"/>
    <w:rsid w:val="00952EE1"/>
    <w:rsid w:val="00994568"/>
    <w:rsid w:val="009E083E"/>
    <w:rsid w:val="00A01CF0"/>
    <w:rsid w:val="00A25714"/>
    <w:rsid w:val="00A26453"/>
    <w:rsid w:val="00A434B2"/>
    <w:rsid w:val="00A72D68"/>
    <w:rsid w:val="00A82AA5"/>
    <w:rsid w:val="00AC4C79"/>
    <w:rsid w:val="00B17522"/>
    <w:rsid w:val="00B2456E"/>
    <w:rsid w:val="00B30933"/>
    <w:rsid w:val="00B42B51"/>
    <w:rsid w:val="00B43B5D"/>
    <w:rsid w:val="00B4553F"/>
    <w:rsid w:val="00B46DB5"/>
    <w:rsid w:val="00B64A4D"/>
    <w:rsid w:val="00B66860"/>
    <w:rsid w:val="00B6794C"/>
    <w:rsid w:val="00B911A3"/>
    <w:rsid w:val="00C2455A"/>
    <w:rsid w:val="00C94731"/>
    <w:rsid w:val="00CA50A8"/>
    <w:rsid w:val="00CC021D"/>
    <w:rsid w:val="00D17C21"/>
    <w:rsid w:val="00D9372D"/>
    <w:rsid w:val="00D96A7F"/>
    <w:rsid w:val="00DA3F3F"/>
    <w:rsid w:val="00DC2292"/>
    <w:rsid w:val="00E237EC"/>
    <w:rsid w:val="00E41F89"/>
    <w:rsid w:val="00E47EA8"/>
    <w:rsid w:val="00E827FD"/>
    <w:rsid w:val="00E927AF"/>
    <w:rsid w:val="00E93013"/>
    <w:rsid w:val="00ED65E5"/>
    <w:rsid w:val="00EE43C8"/>
    <w:rsid w:val="00F00143"/>
    <w:rsid w:val="00F97CF8"/>
    <w:rsid w:val="00FA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341B4"/>
  <w15:docId w15:val="{58716461-0A54-41B2-8C7C-944A8AA7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A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02E"/>
  </w:style>
  <w:style w:type="character" w:styleId="Hiperhivatkozs">
    <w:name w:val="Hyperlink"/>
    <w:basedOn w:val="Bekezdsalapbettpusa"/>
    <w:uiPriority w:val="99"/>
    <w:unhideWhenUsed/>
    <w:rsid w:val="009405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74DE4"/>
    <w:pPr>
      <w:ind w:left="720"/>
      <w:contextualSpacing/>
    </w:pPr>
  </w:style>
  <w:style w:type="paragraph" w:customStyle="1" w:styleId="FR2">
    <w:name w:val="FR2"/>
    <w:rsid w:val="00B2456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Szvegtrzs">
    <w:name w:val="Body Text"/>
    <w:basedOn w:val="Norml"/>
    <w:link w:val="SzvegtrzsChar"/>
    <w:rsid w:val="00B2456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zvegtrzsChar">
    <w:name w:val="Szövegtörzs Char"/>
    <w:basedOn w:val="Bekezdsalapbettpusa"/>
    <w:link w:val="Szvegtrzs"/>
    <w:rsid w:val="00B2456E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f.uz.ua/hu/a-foiskola-egysegei/tanszekek/tortenelem-es-tarsadalomtudomanyi-tansze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kt.kmf.uz.u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33E6-A0D2-4BC7-AB84-2777FAA8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379</Words>
  <Characters>2617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8</cp:revision>
  <dcterms:created xsi:type="dcterms:W3CDTF">2021-08-07T12:45:00Z</dcterms:created>
  <dcterms:modified xsi:type="dcterms:W3CDTF">2021-08-23T11:16:00Z</dcterms:modified>
</cp:coreProperties>
</file>