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264443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629"/>
        <w:gridCol w:w="1313"/>
        <w:gridCol w:w="1523"/>
        <w:gridCol w:w="1922"/>
        <w:gridCol w:w="1724"/>
        <w:gridCol w:w="1461"/>
      </w:tblGrid>
      <w:tr w:rsidR="00A26453" w:rsidTr="00A26453">
        <w:trPr>
          <w:trHeight w:val="1453"/>
        </w:trPr>
        <w:tc>
          <w:tcPr>
            <w:tcW w:w="1819" w:type="dxa"/>
          </w:tcPr>
          <w:p w:rsidR="001A7F31" w:rsidRDefault="001A7F31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31" w:rsidRDefault="001A7F31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A7F31" w:rsidRPr="00CF7B77" w:rsidRDefault="001A7F31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31" w:rsidRPr="00CF7B77" w:rsidRDefault="001A7F31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53" w:rsidRPr="00CF7B77" w:rsidRDefault="00B26FE8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D7B66" w:rsidRPr="00CF7B77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672" w:type="dxa"/>
          </w:tcPr>
          <w:p w:rsidR="001A7F31" w:rsidRDefault="001A7F31" w:rsidP="00FD7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31" w:rsidRDefault="001A7F31" w:rsidP="00FD7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FD7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1A7F31" w:rsidRDefault="001A7F31" w:rsidP="00392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7F31" w:rsidRDefault="001A7F31" w:rsidP="00392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6453" w:rsidRPr="00CF7B77" w:rsidRDefault="00FD7B66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77"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  <w:r w:rsidR="00DA4EE8">
              <w:rPr>
                <w:rFonts w:ascii="Times New Roman" w:hAnsi="Times New Roman" w:cs="Times New Roman"/>
                <w:sz w:val="24"/>
                <w:szCs w:val="24"/>
              </w:rPr>
              <w:t>/Levelező</w:t>
            </w:r>
          </w:p>
        </w:tc>
        <w:tc>
          <w:tcPr>
            <w:tcW w:w="1824" w:type="dxa"/>
          </w:tcPr>
          <w:p w:rsidR="001A7F31" w:rsidRDefault="001A7F31" w:rsidP="00FD7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31" w:rsidRDefault="001A7F31" w:rsidP="00FD7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FD7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1A7F31" w:rsidRPr="00CF7B77" w:rsidRDefault="001A7F31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31" w:rsidRPr="00CF7B77" w:rsidRDefault="001A7F31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53" w:rsidRPr="00CF7B77" w:rsidRDefault="00FD7B66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7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B26FE8">
              <w:rPr>
                <w:rFonts w:ascii="Times New Roman" w:hAnsi="Times New Roman" w:cs="Times New Roman"/>
                <w:sz w:val="24"/>
                <w:szCs w:val="24"/>
              </w:rPr>
              <w:t xml:space="preserve"> szemeszter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571" w:type="dxa"/>
        <w:tblLayout w:type="fixed"/>
        <w:tblLook w:val="04A0" w:firstRow="1" w:lastRow="0" w:firstColumn="1" w:lastColumn="0" w:noHBand="0" w:noVBand="1"/>
      </w:tblPr>
      <w:tblGrid>
        <w:gridCol w:w="3150"/>
        <w:gridCol w:w="6421"/>
      </w:tblGrid>
      <w:tr w:rsidR="00392D23" w:rsidTr="00DA0374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1" w:type="dxa"/>
          </w:tcPr>
          <w:p w:rsidR="00392D23" w:rsidRPr="00872C61" w:rsidRDefault="00872C61" w:rsidP="00392D23">
            <w:r>
              <w:t>Szemléltető eszközök készítése</w:t>
            </w:r>
          </w:p>
        </w:tc>
      </w:tr>
      <w:tr w:rsidR="00392D23" w:rsidTr="00DA0374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1" w:type="dxa"/>
          </w:tcPr>
          <w:p w:rsidR="00392D23" w:rsidRPr="00872C61" w:rsidRDefault="00872C61" w:rsidP="00392D23">
            <w:r>
              <w:t>Biológia és Kémia Tanszék</w:t>
            </w:r>
          </w:p>
        </w:tc>
      </w:tr>
      <w:tr w:rsidR="00392D23" w:rsidTr="00DA0374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94568" w:rsidRPr="001A7F31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1" w:type="dxa"/>
          </w:tcPr>
          <w:p w:rsidR="001026C7" w:rsidRDefault="001026C7" w:rsidP="00872C61">
            <w:r>
              <w:t>09 „Biológia”</w:t>
            </w:r>
          </w:p>
          <w:p w:rsidR="00392D23" w:rsidRPr="001A7F31" w:rsidRDefault="001026C7" w:rsidP="00872C61">
            <w:r>
              <w:t>091 Biológia</w:t>
            </w:r>
          </w:p>
        </w:tc>
      </w:tr>
      <w:tr w:rsidR="00392D23" w:rsidTr="00DA0374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1" w:type="dxa"/>
          </w:tcPr>
          <w:p w:rsidR="00E237EC" w:rsidRPr="00E237EC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F2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C61" w:rsidRPr="00872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választható</w:t>
            </w:r>
          </w:p>
          <w:p w:rsidR="00E237EC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F2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392D23" w:rsidRPr="00705681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F2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872C61" w:rsidRPr="00872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 w:rsidR="00F2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</w:t>
            </w:r>
          </w:p>
          <w:p w:rsidR="00705681" w:rsidRPr="00705681" w:rsidRDefault="001425FD" w:rsidP="00F2557F"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F2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90</w:t>
            </w:r>
          </w:p>
        </w:tc>
      </w:tr>
      <w:tr w:rsidR="00392D23" w:rsidTr="00DA0374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1" w:type="dxa"/>
          </w:tcPr>
          <w:p w:rsidR="00392D23" w:rsidRDefault="00E1251F" w:rsidP="00392D23">
            <w:r>
              <w:t xml:space="preserve">Molnár Ferenc, </w:t>
            </w:r>
            <w:proofErr w:type="spellStart"/>
            <w:r>
              <w:t>MSc</w:t>
            </w:r>
            <w:proofErr w:type="spellEnd"/>
          </w:p>
          <w:p w:rsidR="00E1251F" w:rsidRPr="001425FD" w:rsidRDefault="00E1251F" w:rsidP="00392D23">
            <w:r>
              <w:t>b.molnar.ferenc@kmf.org.ua</w:t>
            </w:r>
          </w:p>
        </w:tc>
      </w:tr>
      <w:tr w:rsidR="00392D23" w:rsidTr="00DA0374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1" w:type="dxa"/>
          </w:tcPr>
          <w:p w:rsidR="00392D23" w:rsidRPr="00E1251F" w:rsidRDefault="00E1251F" w:rsidP="00392D23">
            <w:r>
              <w:t>-</w:t>
            </w:r>
          </w:p>
        </w:tc>
      </w:tr>
      <w:tr w:rsidR="00392D23" w:rsidTr="00DA0374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1" w:type="dxa"/>
          </w:tcPr>
          <w:p w:rsidR="00392D23" w:rsidRDefault="009A5583" w:rsidP="009A5583">
            <w:pPr>
              <w:ind w:firstLine="536"/>
              <w:jc w:val="both"/>
            </w:pPr>
            <w:r w:rsidRPr="009A5583">
              <w:t xml:space="preserve">A tantárgy célja, hogy a </w:t>
            </w:r>
            <w:r w:rsidR="00E122D8">
              <w:t>hallgatók</w:t>
            </w:r>
            <w:r w:rsidRPr="009A5583">
              <w:t xml:space="preserve"> elsajátítsák a szemléltető eszközök készítésének alapjait.</w:t>
            </w:r>
          </w:p>
          <w:p w:rsidR="009A5583" w:rsidRDefault="009A5583" w:rsidP="009A5583">
            <w:pPr>
              <w:ind w:firstLine="536"/>
              <w:jc w:val="both"/>
            </w:pPr>
            <w:r w:rsidRPr="009A5583">
              <w:rPr>
                <w:lang w:val="uk-UA"/>
              </w:rPr>
              <w:t>A tantárgy legfontosabb feladata, hogy felhívja a hallgatók figyelmét a szemléltetés fontosságára a biológia órákon, továbbá megismertesse a hallgatókkal a szemléltető eszközök helyes használatát, a természetes eredetű gyűjtemények kialakításához szükséges biológiai objektumok begyűjtésének, illetve preparálásának mikéntjét.</w:t>
            </w:r>
          </w:p>
          <w:p w:rsidR="009A5583" w:rsidRDefault="009A5583" w:rsidP="009A5583">
            <w:pPr>
              <w:ind w:firstLine="536"/>
              <w:jc w:val="both"/>
            </w:pPr>
          </w:p>
          <w:p w:rsidR="009A5583" w:rsidRDefault="009A5583" w:rsidP="00E122D8">
            <w:pPr>
              <w:ind w:firstLine="536"/>
              <w:jc w:val="both"/>
            </w:pPr>
            <w:r>
              <w:t>A tantárgy teljesítése által a hallgatónak tudnia kell:</w:t>
            </w:r>
          </w:p>
          <w:p w:rsidR="009A5583" w:rsidRDefault="009A5583" w:rsidP="009A5583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az alapfogalmakat</w:t>
            </w:r>
          </w:p>
          <w:p w:rsidR="00E122D8" w:rsidRDefault="00E122D8" w:rsidP="009A5583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a szemléltető eszközök helyes használatát</w:t>
            </w:r>
          </w:p>
          <w:p w:rsidR="009A5583" w:rsidRDefault="009A5583" w:rsidP="009A5583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a preparálás lépéseit</w:t>
            </w:r>
          </w:p>
          <w:p w:rsidR="009A5583" w:rsidRDefault="009A5583" w:rsidP="009A5583">
            <w:pPr>
              <w:jc w:val="both"/>
            </w:pPr>
          </w:p>
          <w:p w:rsidR="009A5583" w:rsidRDefault="009A5583" w:rsidP="009A5583">
            <w:pPr>
              <w:ind w:firstLine="536"/>
              <w:jc w:val="both"/>
            </w:pPr>
            <w:r>
              <w:t>A tantárgy teljesítése által a hallgatónak képesnek kell lennie:</w:t>
            </w:r>
          </w:p>
          <w:p w:rsidR="009A5583" w:rsidRDefault="009A5583" w:rsidP="009A5583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használnia a fénymikroszkópot</w:t>
            </w:r>
          </w:p>
          <w:p w:rsidR="009A5583" w:rsidRDefault="009A5583" w:rsidP="009A5583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használni az alapvető laboratóriumi eszközöket</w:t>
            </w:r>
          </w:p>
          <w:p w:rsidR="009A5583" w:rsidRDefault="009A5583" w:rsidP="009A5583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preparátumokat, gyűjteményeket, diorámákat készítenie</w:t>
            </w:r>
          </w:p>
          <w:p w:rsidR="009A5583" w:rsidRDefault="009A5583" w:rsidP="009A5583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a meglévő szemléltető eszközöket rendszereznie, állapotukat fenntartania</w:t>
            </w:r>
          </w:p>
          <w:p w:rsidR="00F2557F" w:rsidRDefault="00F2557F" w:rsidP="00F2557F">
            <w:pPr>
              <w:pStyle w:val="Listaszerbekezds"/>
              <w:ind w:left="1068"/>
              <w:jc w:val="both"/>
            </w:pPr>
          </w:p>
          <w:p w:rsidR="009A5583" w:rsidRDefault="009A5583" w:rsidP="009A5583">
            <w:pPr>
              <w:jc w:val="both"/>
            </w:pPr>
          </w:p>
          <w:p w:rsidR="009A5583" w:rsidRDefault="009A5583" w:rsidP="009A5583">
            <w:pPr>
              <w:ind w:firstLine="536"/>
              <w:jc w:val="both"/>
            </w:pPr>
            <w:r>
              <w:lastRenderedPageBreak/>
              <w:t>Főbb témakörök:</w:t>
            </w:r>
          </w:p>
          <w:p w:rsidR="009A5583" w:rsidRDefault="00C60E84" w:rsidP="009A5583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C60E84">
              <w:t>A szemléltetés pedagógiai fontossága a biológia órákon</w:t>
            </w:r>
          </w:p>
          <w:p w:rsidR="00C60E84" w:rsidRDefault="00F93C05" w:rsidP="009A5583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 xml:space="preserve">A fénymikroszkóp felépítése, </w:t>
            </w:r>
            <w:r w:rsidR="00C60E84" w:rsidRPr="00C60E84">
              <w:t>működése</w:t>
            </w:r>
            <w:r>
              <w:t>, használata.</w:t>
            </w:r>
          </w:p>
          <w:p w:rsidR="00C60E84" w:rsidRDefault="00C60E84" w:rsidP="009A5583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C60E84">
              <w:t>Biológiai objektumok begyűjtési eszközei, módszerei</w:t>
            </w:r>
          </w:p>
          <w:p w:rsidR="00C60E84" w:rsidRDefault="00C60E84" w:rsidP="009A5583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C60E84">
              <w:t>Botanikai, mikológiai szemléltető eszközök készítése és gyűjtemények létrehozása</w:t>
            </w:r>
          </w:p>
          <w:p w:rsidR="00C60E84" w:rsidRDefault="00C60E84" w:rsidP="009A5583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Gerinctelen és gerinces állatok preparálási módszerei</w:t>
            </w:r>
          </w:p>
          <w:p w:rsidR="00C60E84" w:rsidRPr="009A5583" w:rsidRDefault="00C60E84" w:rsidP="009A5583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C60E84">
              <w:t>Gyűjtemények, diorámák kialakítása, azok gondozása</w:t>
            </w:r>
          </w:p>
        </w:tc>
      </w:tr>
      <w:tr w:rsidR="00E3107B" w:rsidTr="00DA0374">
        <w:tc>
          <w:tcPr>
            <w:tcW w:w="3150" w:type="dxa"/>
            <w:shd w:val="clear" w:color="auto" w:fill="D9D9D9" w:themeFill="background1" w:themeFillShade="D9"/>
          </w:tcPr>
          <w:p w:rsidR="00E3107B" w:rsidRPr="00B46DB5" w:rsidRDefault="00E3107B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E3107B" w:rsidRPr="00B46DB5" w:rsidRDefault="00E3107B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07B" w:rsidRPr="00B46DB5" w:rsidRDefault="00E3107B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1" w:type="dxa"/>
          </w:tcPr>
          <w:p w:rsidR="00E3107B" w:rsidRPr="00870D80" w:rsidRDefault="00E3107B" w:rsidP="0007707F">
            <w:pPr>
              <w:ind w:firstLine="536"/>
              <w:jc w:val="both"/>
              <w:rPr>
                <w:b/>
                <w:i/>
              </w:rPr>
            </w:pPr>
            <w:r w:rsidRPr="00870D80">
              <w:rPr>
                <w:b/>
                <w:i/>
              </w:rPr>
              <w:t>A szorgalmi időszak feladatai</w:t>
            </w:r>
          </w:p>
          <w:p w:rsidR="00E3107B" w:rsidRPr="00870D80" w:rsidRDefault="00E3107B" w:rsidP="0007707F">
            <w:pPr>
              <w:ind w:firstLine="536"/>
              <w:jc w:val="both"/>
            </w:pPr>
            <w:r w:rsidRPr="00870D80">
              <w:t>Az előadásokon és a laboratóriumi gyakorlatokon való részvétel elvárás a hallgatókkal szemben.</w:t>
            </w:r>
          </w:p>
          <w:p w:rsidR="00E3107B" w:rsidRPr="00870D80" w:rsidRDefault="00E3107B" w:rsidP="0007707F">
            <w:pPr>
              <w:ind w:firstLine="536"/>
              <w:jc w:val="both"/>
            </w:pPr>
            <w:r w:rsidRPr="00870D80">
              <w:t>Egyedi, hallgatónként személyes feldolgozásra kiadott témadokumentációk elkészítése, előadás tartása, vitakészség felmutatása a megadott témakörökben.</w:t>
            </w:r>
          </w:p>
          <w:p w:rsidR="00E3107B" w:rsidRPr="00870D80" w:rsidRDefault="00E3107B" w:rsidP="0007707F">
            <w:pPr>
              <w:ind w:firstLine="536"/>
              <w:jc w:val="both"/>
            </w:pPr>
          </w:p>
          <w:p w:rsidR="00E3107B" w:rsidRPr="00870D80" w:rsidRDefault="00E3107B" w:rsidP="0007707F">
            <w:pPr>
              <w:ind w:firstLine="567"/>
              <w:jc w:val="both"/>
              <w:rPr>
                <w:rFonts w:ascii="Calibri" w:eastAsia="Calibri" w:hAnsi="Calibri" w:cs="Times New Roman"/>
                <w:b/>
                <w:i/>
              </w:rPr>
            </w:pPr>
            <w:r w:rsidRPr="00870D80">
              <w:rPr>
                <w:rFonts w:ascii="Calibri" w:eastAsia="Calibri" w:hAnsi="Calibri" w:cs="Times New Roman"/>
                <w:b/>
                <w:i/>
              </w:rPr>
              <w:t>Teljesí</w:t>
            </w:r>
            <w:r>
              <w:rPr>
                <w:b/>
                <w:i/>
              </w:rPr>
              <w:t>tési minimum követelmény</w:t>
            </w:r>
          </w:p>
          <w:p w:rsidR="00E3107B" w:rsidRPr="00870D80" w:rsidRDefault="00E3107B" w:rsidP="0007707F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  <w:r w:rsidRPr="00870D80">
              <w:rPr>
                <w:rFonts w:ascii="Calibri" w:eastAsia="Calibri" w:hAnsi="Calibri" w:cs="Times New Roman"/>
              </w:rPr>
              <w:t>a zárthelyi modulzáró dolgozatok, referátumok, gyakorlati munkák feleletei, az egyéni házi beadandó dolgozatok (a levelező k</w:t>
            </w:r>
            <w:r>
              <w:rPr>
                <w:rFonts w:ascii="Calibri" w:eastAsia="Calibri" w:hAnsi="Calibri" w:cs="Times New Roman"/>
              </w:rPr>
              <w:t>épzésben) minimum elégséges (60/</w:t>
            </w:r>
            <w:r w:rsidRPr="00870D80">
              <w:rPr>
                <w:rFonts w:ascii="Calibri" w:eastAsia="Calibri" w:hAnsi="Calibri" w:cs="Times New Roman"/>
              </w:rPr>
              <w:t>E) jegyet/pontszámot kell, hogy elérjenek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E3107B" w:rsidRPr="00870D80" w:rsidRDefault="00E3107B" w:rsidP="0007707F">
            <w:pPr>
              <w:ind w:firstLine="536"/>
              <w:jc w:val="both"/>
            </w:pPr>
          </w:p>
          <w:p w:rsidR="00E3107B" w:rsidRPr="00870D80" w:rsidRDefault="00E3107B" w:rsidP="0007707F">
            <w:pPr>
              <w:ind w:firstLine="536"/>
              <w:jc w:val="both"/>
              <w:rPr>
                <w:b/>
                <w:i/>
              </w:rPr>
            </w:pPr>
            <w:r w:rsidRPr="00870D80">
              <w:rPr>
                <w:b/>
                <w:i/>
              </w:rPr>
              <w:t>A tartozások/pótlások ledolgozása</w:t>
            </w:r>
          </w:p>
          <w:p w:rsidR="00E3107B" w:rsidRPr="00870D80" w:rsidRDefault="00E3107B" w:rsidP="0007707F">
            <w:pPr>
              <w:spacing w:after="120"/>
              <w:ind w:firstLine="567"/>
              <w:jc w:val="both"/>
              <w:rPr>
                <w:rFonts w:ascii="Calibri" w:eastAsia="Calibri" w:hAnsi="Calibri" w:cs="Times New Roman"/>
              </w:rPr>
            </w:pPr>
            <w:r w:rsidRPr="00870D80">
              <w:rPr>
                <w:rFonts w:ascii="Calibri" w:eastAsia="Calibri" w:hAnsi="Calibri" w:cs="Times New Roman"/>
              </w:rPr>
              <w:t>A hiányzások, tartozások (elmulasztott foglakozások, a dolgozatokért, referátumokért, gyakorlati munkákért kapott elégtelen érdemjegy) pótlása/ledolgozása a Tanulmányi és vizsgaszabályzat szerint történik, amelyről az oktató tanár félév végén tájékoztatja Tanszéket és a Tanulmányi Osztályt.</w:t>
            </w:r>
          </w:p>
          <w:p w:rsidR="00E3107B" w:rsidRPr="00870D80" w:rsidRDefault="00E3107B" w:rsidP="0007707F">
            <w:pPr>
              <w:ind w:left="142" w:firstLine="425"/>
              <w:jc w:val="both"/>
            </w:pPr>
            <w:r w:rsidRPr="00870D80">
              <w:rPr>
                <w:rFonts w:ascii="Calibri" w:eastAsia="Calibri" w:hAnsi="Calibri" w:cs="Times New Roman"/>
                <w:b/>
              </w:rPr>
              <w:t>A tantárgy félév végi beszámolóval zárul</w:t>
            </w:r>
            <w:r w:rsidRPr="00870D80">
              <w:rPr>
                <w:rFonts w:ascii="Calibri" w:eastAsia="Calibri" w:hAnsi="Calibri" w:cs="Times New Roman"/>
                <w:b/>
                <w:lang w:val="uk-UA"/>
              </w:rPr>
              <w:t xml:space="preserve"> (</w:t>
            </w:r>
            <w:r w:rsidRPr="00870D80">
              <w:rPr>
                <w:rFonts w:ascii="Calibri" w:eastAsia="Calibri" w:hAnsi="Calibri" w:cs="Times New Roman"/>
                <w:b/>
              </w:rPr>
              <w:t>megfelelt/nem felelt meg)</w:t>
            </w:r>
            <w:r w:rsidRPr="00870D80">
              <w:rPr>
                <w:b/>
              </w:rPr>
              <w:t xml:space="preserve">. </w:t>
            </w:r>
            <w:r w:rsidRPr="00870D80">
              <w:rPr>
                <w:rFonts w:ascii="Calibri" w:eastAsia="Calibri" w:hAnsi="Calibri" w:cs="Times New Roman"/>
              </w:rPr>
              <w:t>A félév végi beszámoló a szemeszter során írt modulzáró dolgozatok osztályzatai alapján, megajánlott jeggyel zárulhat.</w:t>
            </w:r>
          </w:p>
          <w:p w:rsidR="00E3107B" w:rsidRPr="00870D80" w:rsidRDefault="00E3107B" w:rsidP="0007707F">
            <w:pPr>
              <w:ind w:left="142" w:firstLine="425"/>
              <w:jc w:val="both"/>
            </w:pPr>
            <w:r w:rsidRPr="00870D80">
              <w:rPr>
                <w:rFonts w:ascii="Calibri" w:eastAsia="Calibri" w:hAnsi="Calibri" w:cs="Times New Roman"/>
                <w:lang w:val="uk-UA"/>
              </w:rPr>
              <w:t xml:space="preserve">Az értékelés </w:t>
            </w:r>
            <w:r w:rsidRPr="00870D80">
              <w:rPr>
                <w:rFonts w:ascii="Calibri" w:eastAsia="Calibri" w:hAnsi="Calibri" w:cs="Times New Roman"/>
              </w:rPr>
              <w:t xml:space="preserve">a nemzeti </w:t>
            </w:r>
            <w:r w:rsidRPr="00870D80">
              <w:rPr>
                <w:lang w:val="uk-UA"/>
              </w:rPr>
              <w:t>négypon</w:t>
            </w:r>
            <w:proofErr w:type="spellStart"/>
            <w:r w:rsidRPr="00870D80">
              <w:t>tos</w:t>
            </w:r>
            <w:r w:rsidRPr="00870D80">
              <w:rPr>
                <w:rFonts w:ascii="Calibri" w:eastAsia="Calibri" w:hAnsi="Calibri" w:cs="Times New Roman"/>
              </w:rPr>
              <w:t>,</w:t>
            </w:r>
            <w:r w:rsidRPr="00870D80">
              <w:t>valamint</w:t>
            </w:r>
            <w:proofErr w:type="spellEnd"/>
            <w:r w:rsidRPr="00870D80">
              <w:t xml:space="preserve"> </w:t>
            </w:r>
            <w:r w:rsidRPr="00870D80">
              <w:rPr>
                <w:rFonts w:ascii="Calibri" w:eastAsia="Calibri" w:hAnsi="Calibri" w:cs="Times New Roman"/>
              </w:rPr>
              <w:t>a nemzetközi 100 pontos ECTS skála segítségével történik.</w:t>
            </w:r>
          </w:p>
        </w:tc>
      </w:tr>
      <w:tr w:rsidR="000C0F31" w:rsidTr="00DA0374">
        <w:tc>
          <w:tcPr>
            <w:tcW w:w="3150" w:type="dxa"/>
            <w:shd w:val="clear" w:color="auto" w:fill="D9D9D9" w:themeFill="background1" w:themeFillShade="D9"/>
          </w:tcPr>
          <w:p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DA3F3F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1" w:type="dxa"/>
          </w:tcPr>
          <w:p w:rsidR="00F2284A" w:rsidRPr="00FE293E" w:rsidRDefault="00F2284A" w:rsidP="00F2284A">
            <w:pPr>
              <w:ind w:firstLine="536"/>
              <w:jc w:val="both"/>
            </w:pPr>
            <w:r w:rsidRPr="00FE293E">
              <w:t>A tárgy előadásait az épp rendelkezésre álló tanteremben tartjuk meg. Mindegyik tanterem rendelkezik táblával, asztali számítógéppel vagy laptoppal, illetve kivetítővel.</w:t>
            </w:r>
          </w:p>
          <w:p w:rsidR="000C0F31" w:rsidRPr="000C0F31" w:rsidRDefault="00E3107B" w:rsidP="00F2284A">
            <w:pPr>
              <w:ind w:firstLine="536"/>
              <w:jc w:val="both"/>
              <w:rPr>
                <w:lang w:val="uk-UA"/>
              </w:rPr>
            </w:pPr>
            <w:r>
              <w:t>A laboratóiumi</w:t>
            </w:r>
            <w:r w:rsidR="00F2284A" w:rsidRPr="00FE293E">
              <w:t xml:space="preserve"> gyakorlatok levezetése szaktantermekben és laboratóriumokban történik. A</w:t>
            </w:r>
            <w:r w:rsidR="00F2284A">
              <w:t>z elvégzendő gyakorlatokhoz</w:t>
            </w:r>
            <w:r w:rsidR="00F2284A" w:rsidRPr="00FE293E">
              <w:t xml:space="preserve"> rendelkezésre állnak a szükséges eszközök és anyagok, vegyszerek, műszerek, mikroszkópok.</w:t>
            </w:r>
          </w:p>
        </w:tc>
      </w:tr>
      <w:tr w:rsidR="000C0F31" w:rsidTr="00DA0374">
        <w:tc>
          <w:tcPr>
            <w:tcW w:w="3150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1" w:type="dxa"/>
          </w:tcPr>
          <w:p w:rsidR="00DA0374" w:rsidRPr="00DA0374" w:rsidRDefault="00DA0374" w:rsidP="00DA0374">
            <w:pPr>
              <w:rPr>
                <w:b/>
                <w:bCs/>
              </w:rPr>
            </w:pPr>
            <w:r w:rsidRPr="00DA0374">
              <w:rPr>
                <w:b/>
                <w:bCs/>
              </w:rPr>
              <w:t>Alapművek</w:t>
            </w:r>
          </w:p>
          <w:p w:rsidR="00DA0374" w:rsidRPr="00DA0374" w:rsidRDefault="00DA0374" w:rsidP="00DA0374">
            <w:pPr>
              <w:numPr>
                <w:ilvl w:val="0"/>
                <w:numId w:val="3"/>
              </w:numPr>
              <w:jc w:val="both"/>
              <w:rPr>
                <w:bCs/>
                <w:i/>
                <w:lang w:val="uk-UA"/>
              </w:rPr>
            </w:pPr>
            <w:r w:rsidRPr="00DA0374">
              <w:rPr>
                <w:bCs/>
                <w:i/>
                <w:lang w:val="uk-UA"/>
              </w:rPr>
              <w:t>О.Є. Пахомов, Ю.Л. Кульбачко: Виготовлення зоологічних наочних посібників та наукових колекцій. Дніпропетровськ, Видавництво ДНУ, 2006.</w:t>
            </w:r>
          </w:p>
          <w:p w:rsidR="00DA0374" w:rsidRPr="00DA0374" w:rsidRDefault="00DA0374" w:rsidP="00DA0374">
            <w:pPr>
              <w:rPr>
                <w:bCs/>
                <w:lang w:val="uk-UA"/>
              </w:rPr>
            </w:pPr>
          </w:p>
          <w:p w:rsidR="00DA0374" w:rsidRPr="00DA0374" w:rsidRDefault="00DA0374" w:rsidP="00DA0374">
            <w:r w:rsidRPr="00DA0374">
              <w:rPr>
                <w:b/>
                <w:bCs/>
              </w:rPr>
              <w:t>Kiegészítő olvasmányok</w:t>
            </w:r>
          </w:p>
          <w:p w:rsidR="00DA0374" w:rsidRPr="00DA0374" w:rsidRDefault="00DA0374" w:rsidP="00DA0374">
            <w:pPr>
              <w:numPr>
                <w:ilvl w:val="0"/>
                <w:numId w:val="4"/>
              </w:numPr>
              <w:jc w:val="both"/>
              <w:rPr>
                <w:i/>
                <w:lang w:val="uk-UA"/>
              </w:rPr>
            </w:pPr>
            <w:r w:rsidRPr="00DA0374">
              <w:rPr>
                <w:i/>
              </w:rPr>
              <w:t>Dr. Lénárd Gábor: Biológiai laboratóriumi vizsgálatok. Budapest, Tankönyvkiadó, 1983.</w:t>
            </w:r>
          </w:p>
          <w:p w:rsidR="00DA0374" w:rsidRPr="00DA0374" w:rsidRDefault="00DA0374" w:rsidP="00DA0374">
            <w:pPr>
              <w:numPr>
                <w:ilvl w:val="0"/>
                <w:numId w:val="4"/>
              </w:numPr>
              <w:jc w:val="both"/>
              <w:rPr>
                <w:i/>
                <w:lang w:val="uk-UA"/>
              </w:rPr>
            </w:pPr>
            <w:r w:rsidRPr="00DA0374">
              <w:rPr>
                <w:i/>
              </w:rPr>
              <w:t xml:space="preserve">Kótai István: A mikroszkóp használata. Budapest, </w:t>
            </w:r>
            <w:proofErr w:type="spellStart"/>
            <w:r w:rsidRPr="00DA0374">
              <w:rPr>
                <w:i/>
              </w:rPr>
              <w:t>Natura</w:t>
            </w:r>
            <w:proofErr w:type="spellEnd"/>
            <w:r w:rsidRPr="00DA0374">
              <w:rPr>
                <w:i/>
              </w:rPr>
              <w:t>, 1979.</w:t>
            </w:r>
          </w:p>
          <w:p w:rsidR="00DA0374" w:rsidRPr="00DA0374" w:rsidRDefault="00DA0374" w:rsidP="00DA0374">
            <w:pPr>
              <w:numPr>
                <w:ilvl w:val="0"/>
                <w:numId w:val="4"/>
              </w:numPr>
              <w:jc w:val="both"/>
              <w:rPr>
                <w:i/>
                <w:lang w:val="uk-UA"/>
              </w:rPr>
            </w:pPr>
            <w:r w:rsidRPr="00DA0374">
              <w:rPr>
                <w:i/>
              </w:rPr>
              <w:t xml:space="preserve">Dr. </w:t>
            </w:r>
            <w:proofErr w:type="spellStart"/>
            <w:r w:rsidRPr="00DA0374">
              <w:rPr>
                <w:i/>
              </w:rPr>
              <w:t>Endrédi</w:t>
            </w:r>
            <w:proofErr w:type="spellEnd"/>
            <w:r w:rsidRPr="00DA0374">
              <w:rPr>
                <w:i/>
              </w:rPr>
              <w:t xml:space="preserve"> Lajos: Biológiai vizsgálatok. Budapest, Nemzeti Tankönyvkiadó, 2000.</w:t>
            </w:r>
          </w:p>
          <w:p w:rsidR="00DA0374" w:rsidRPr="00DA0374" w:rsidRDefault="00DA0374" w:rsidP="00DA0374">
            <w:pPr>
              <w:numPr>
                <w:ilvl w:val="0"/>
                <w:numId w:val="4"/>
              </w:numPr>
              <w:jc w:val="both"/>
              <w:rPr>
                <w:i/>
                <w:lang w:val="uk-UA"/>
              </w:rPr>
            </w:pPr>
            <w:r w:rsidRPr="00DA0374">
              <w:rPr>
                <w:i/>
              </w:rPr>
              <w:t xml:space="preserve">Bruno P. </w:t>
            </w:r>
            <w:proofErr w:type="spellStart"/>
            <w:r w:rsidRPr="00DA0374">
              <w:rPr>
                <w:i/>
              </w:rPr>
              <w:t>Kremer</w:t>
            </w:r>
            <w:proofErr w:type="spellEnd"/>
            <w:r w:rsidRPr="00DA0374">
              <w:rPr>
                <w:i/>
              </w:rPr>
              <w:t>: Varázslatok mikroszkóppal. Kaposvár, Holló és Társa Könyvkiadó, 1998.</w:t>
            </w:r>
          </w:p>
          <w:p w:rsidR="00DA0374" w:rsidRPr="00DA0374" w:rsidRDefault="00DA0374" w:rsidP="00DA0374">
            <w:pPr>
              <w:numPr>
                <w:ilvl w:val="0"/>
                <w:numId w:val="4"/>
              </w:numPr>
              <w:jc w:val="both"/>
              <w:rPr>
                <w:i/>
                <w:lang w:val="uk-UA"/>
              </w:rPr>
            </w:pPr>
            <w:r w:rsidRPr="00DA0374">
              <w:rPr>
                <w:i/>
              </w:rPr>
              <w:lastRenderedPageBreak/>
              <w:t>Dr. Fehér György: Állatpreparátumok készítése. Budapest, Mezőgazda Kiadó, 2004.</w:t>
            </w:r>
          </w:p>
          <w:p w:rsidR="00DA0374" w:rsidRPr="00DA0374" w:rsidRDefault="00DA0374" w:rsidP="00DA0374">
            <w:pPr>
              <w:numPr>
                <w:ilvl w:val="0"/>
                <w:numId w:val="4"/>
              </w:numPr>
              <w:jc w:val="both"/>
              <w:rPr>
                <w:i/>
                <w:lang w:val="uk-UA"/>
              </w:rPr>
            </w:pPr>
            <w:proofErr w:type="spellStart"/>
            <w:r w:rsidRPr="00DA0374">
              <w:rPr>
                <w:i/>
              </w:rPr>
              <w:t>H</w:t>
            </w:r>
            <w:proofErr w:type="gramStart"/>
            <w:r w:rsidRPr="00DA0374">
              <w:rPr>
                <w:i/>
              </w:rPr>
              <w:t>.BatthaLívia-Horvatovich</w:t>
            </w:r>
            <w:proofErr w:type="spellEnd"/>
            <w:proofErr w:type="gramEnd"/>
            <w:r w:rsidRPr="00DA0374">
              <w:rPr>
                <w:i/>
              </w:rPr>
              <w:t xml:space="preserve"> Sándor: Növények és rovarok preparálása. Budapest, </w:t>
            </w:r>
            <w:proofErr w:type="spellStart"/>
            <w:r w:rsidRPr="00DA0374">
              <w:rPr>
                <w:i/>
              </w:rPr>
              <w:t>Natura</w:t>
            </w:r>
            <w:proofErr w:type="spellEnd"/>
            <w:r w:rsidRPr="00DA0374">
              <w:rPr>
                <w:i/>
              </w:rPr>
              <w:t>, 1978.</w:t>
            </w:r>
          </w:p>
          <w:p w:rsidR="00DA0374" w:rsidRPr="00DA0374" w:rsidRDefault="00DA0374" w:rsidP="00DA0374"/>
          <w:p w:rsidR="00DA0374" w:rsidRPr="00DA0374" w:rsidRDefault="00DA0374" w:rsidP="00DA0374">
            <w:r w:rsidRPr="00DA0374">
              <w:rPr>
                <w:b/>
              </w:rPr>
              <w:t>Internetes, elektronikus források</w:t>
            </w:r>
          </w:p>
          <w:p w:rsidR="00DA0374" w:rsidRPr="00DA0374" w:rsidRDefault="00264443" w:rsidP="00DA0374">
            <w:pPr>
              <w:numPr>
                <w:ilvl w:val="0"/>
                <w:numId w:val="5"/>
              </w:numPr>
              <w:rPr>
                <w:i/>
                <w:lang w:val="uk-UA"/>
              </w:rPr>
            </w:pPr>
            <w:hyperlink r:id="rId6" w:history="1">
              <w:r w:rsidR="00DA0374" w:rsidRPr="00DA0374">
                <w:rPr>
                  <w:rStyle w:val="Hiperhivatkozs"/>
                  <w:i/>
                  <w:lang w:val="uk-UA"/>
                </w:rPr>
                <w:t>http://www.preparatorium.hu/</w:t>
              </w:r>
            </w:hyperlink>
          </w:p>
          <w:p w:rsidR="00DA0374" w:rsidRPr="00DA0374" w:rsidRDefault="00264443" w:rsidP="00DA0374">
            <w:pPr>
              <w:numPr>
                <w:ilvl w:val="0"/>
                <w:numId w:val="5"/>
              </w:numPr>
              <w:rPr>
                <w:i/>
                <w:lang w:val="uk-UA"/>
              </w:rPr>
            </w:pPr>
            <w:hyperlink r:id="rId7" w:history="1">
              <w:r w:rsidR="00DA0374" w:rsidRPr="00DA0374">
                <w:rPr>
                  <w:rStyle w:val="Hiperhivatkozs"/>
                  <w:i/>
                  <w:lang w:val="uk-UA"/>
                </w:rPr>
                <w:t>http://elte.prompt.hu/sites/default/files/tananyagok/MikroszkopiaiSegedanyag/book.pdf</w:t>
              </w:r>
            </w:hyperlink>
          </w:p>
          <w:p w:rsidR="00DA0374" w:rsidRPr="00DA0374" w:rsidRDefault="00264443" w:rsidP="00DA0374">
            <w:pPr>
              <w:numPr>
                <w:ilvl w:val="0"/>
                <w:numId w:val="5"/>
              </w:numPr>
              <w:rPr>
                <w:i/>
                <w:lang w:val="uk-UA"/>
              </w:rPr>
            </w:pPr>
            <w:hyperlink r:id="rId8" w:history="1">
              <w:r w:rsidR="00DA0374" w:rsidRPr="00A51237">
                <w:rPr>
                  <w:rStyle w:val="Hiperhivatkozs"/>
                  <w:lang w:val="ru-RU"/>
                </w:rPr>
                <w:t>http</w:t>
              </w:r>
              <w:r w:rsidR="00DA0374" w:rsidRPr="00F93C05">
                <w:rPr>
                  <w:rStyle w:val="Hiperhivatkozs"/>
                  <w:lang w:val="uk-UA"/>
                </w:rPr>
                <w:t>://</w:t>
              </w:r>
              <w:r w:rsidR="00DA0374" w:rsidRPr="00A51237">
                <w:rPr>
                  <w:rStyle w:val="Hiperhivatkozs"/>
                  <w:lang w:val="ru-RU"/>
                </w:rPr>
                <w:t>novenytan</w:t>
              </w:r>
              <w:r w:rsidR="00DA0374" w:rsidRPr="00F93C05">
                <w:rPr>
                  <w:rStyle w:val="Hiperhivatkozs"/>
                  <w:lang w:val="uk-UA"/>
                </w:rPr>
                <w:t>.</w:t>
              </w:r>
              <w:r w:rsidR="00DA0374" w:rsidRPr="00A51237">
                <w:rPr>
                  <w:rStyle w:val="Hiperhivatkozs"/>
                  <w:lang w:val="ru-RU"/>
                </w:rPr>
                <w:t>kertk</w:t>
              </w:r>
              <w:r w:rsidR="00DA0374" w:rsidRPr="00F93C05">
                <w:rPr>
                  <w:rStyle w:val="Hiperhivatkozs"/>
                  <w:lang w:val="uk-UA"/>
                </w:rPr>
                <w:t>.</w:t>
              </w:r>
              <w:r w:rsidR="00DA0374" w:rsidRPr="00A51237">
                <w:rPr>
                  <w:rStyle w:val="Hiperhivatkozs"/>
                  <w:lang w:val="ru-RU"/>
                </w:rPr>
                <w:t>szie</w:t>
              </w:r>
              <w:r w:rsidR="00DA0374" w:rsidRPr="00F93C05">
                <w:rPr>
                  <w:rStyle w:val="Hiperhivatkozs"/>
                  <w:lang w:val="uk-UA"/>
                </w:rPr>
                <w:t>.</w:t>
              </w:r>
              <w:r w:rsidR="00DA0374" w:rsidRPr="00A51237">
                <w:rPr>
                  <w:rStyle w:val="Hiperhivatkozs"/>
                  <w:lang w:val="ru-RU"/>
                </w:rPr>
                <w:t>hu</w:t>
              </w:r>
              <w:r w:rsidR="00DA0374" w:rsidRPr="00F93C05">
                <w:rPr>
                  <w:rStyle w:val="Hiperhivatkozs"/>
                  <w:lang w:val="uk-UA"/>
                </w:rPr>
                <w:t>/</w:t>
              </w:r>
              <w:r w:rsidR="00DA0374" w:rsidRPr="00A51237">
                <w:rPr>
                  <w:rStyle w:val="Hiperhivatkozs"/>
                  <w:lang w:val="ru-RU"/>
                </w:rPr>
                <w:t>sites</w:t>
              </w:r>
              <w:r w:rsidR="00DA0374" w:rsidRPr="00F93C05">
                <w:rPr>
                  <w:rStyle w:val="Hiperhivatkozs"/>
                  <w:lang w:val="uk-UA"/>
                </w:rPr>
                <w:t>/</w:t>
              </w:r>
              <w:r w:rsidR="00DA0374" w:rsidRPr="00A51237">
                <w:rPr>
                  <w:rStyle w:val="Hiperhivatkozs"/>
                  <w:lang w:val="ru-RU"/>
                </w:rPr>
                <w:t>default</w:t>
              </w:r>
              <w:r w:rsidR="00DA0374" w:rsidRPr="00F93C05">
                <w:rPr>
                  <w:rStyle w:val="Hiperhivatkozs"/>
                  <w:lang w:val="uk-UA"/>
                </w:rPr>
                <w:t>/</w:t>
              </w:r>
              <w:r w:rsidR="00DA0374" w:rsidRPr="00A51237">
                <w:rPr>
                  <w:rStyle w:val="Hiperhivatkozs"/>
                  <w:lang w:val="ru-RU"/>
                </w:rPr>
                <w:t>files</w:t>
              </w:r>
              <w:r w:rsidR="00DA0374" w:rsidRPr="00F93C05">
                <w:rPr>
                  <w:rStyle w:val="Hiperhivatkozs"/>
                  <w:lang w:val="uk-UA"/>
                </w:rPr>
                <w:t>/</w:t>
              </w:r>
              <w:r w:rsidR="00DA0374" w:rsidRPr="00A51237">
                <w:rPr>
                  <w:rStyle w:val="Hiperhivatkozs"/>
                  <w:lang w:val="ru-RU"/>
                </w:rPr>
                <w:t>files</w:t>
              </w:r>
              <w:r w:rsidR="00DA0374" w:rsidRPr="00F93C05">
                <w:rPr>
                  <w:rStyle w:val="Hiperhivatkozs"/>
                  <w:lang w:val="uk-UA"/>
                </w:rPr>
                <w:t>/</w:t>
              </w:r>
              <w:r w:rsidR="00DA0374" w:rsidRPr="00A51237">
                <w:rPr>
                  <w:rStyle w:val="Hiperhivatkozs"/>
                  <w:lang w:val="ru-RU"/>
                </w:rPr>
                <w:t>F</w:t>
              </w:r>
              <w:r w:rsidR="00DA0374" w:rsidRPr="00F93C05">
                <w:rPr>
                  <w:rStyle w:val="Hiperhivatkozs"/>
                  <w:lang w:val="uk-UA"/>
                </w:rPr>
                <w:t>%</w:t>
              </w:r>
              <w:r w:rsidR="00DA0374" w:rsidRPr="00A51237">
                <w:rPr>
                  <w:rStyle w:val="Hiperhivatkozs"/>
                  <w:lang w:val="ru-RU"/>
                </w:rPr>
                <w:t>C</w:t>
              </w:r>
              <w:r w:rsidR="00DA0374" w:rsidRPr="00F93C05">
                <w:rPr>
                  <w:rStyle w:val="Hiperhivatkozs"/>
                  <w:lang w:val="uk-UA"/>
                </w:rPr>
                <w:t>3%</w:t>
              </w:r>
              <w:r w:rsidR="00DA0374" w:rsidRPr="00A51237">
                <w:rPr>
                  <w:rStyle w:val="Hiperhivatkozs"/>
                  <w:lang w:val="ru-RU"/>
                </w:rPr>
                <w:t>A</w:t>
              </w:r>
              <w:r w:rsidR="00DA0374" w:rsidRPr="00F93C05">
                <w:rPr>
                  <w:rStyle w:val="Hiperhivatkozs"/>
                  <w:lang w:val="uk-UA"/>
                </w:rPr>
                <w:t>9</w:t>
              </w:r>
              <w:r w:rsidR="00DA0374" w:rsidRPr="00A51237">
                <w:rPr>
                  <w:rStyle w:val="Hiperhivatkozs"/>
                  <w:lang w:val="ru-RU"/>
                </w:rPr>
                <w:t>nymikroszk</w:t>
              </w:r>
              <w:r w:rsidR="00DA0374" w:rsidRPr="00F93C05">
                <w:rPr>
                  <w:rStyle w:val="Hiperhivatkozs"/>
                  <w:lang w:val="uk-UA"/>
                </w:rPr>
                <w:t>%</w:t>
              </w:r>
              <w:r w:rsidR="00DA0374" w:rsidRPr="00A51237">
                <w:rPr>
                  <w:rStyle w:val="Hiperhivatkozs"/>
                  <w:lang w:val="ru-RU"/>
                </w:rPr>
                <w:t>C</w:t>
              </w:r>
              <w:r w:rsidR="00DA0374" w:rsidRPr="00F93C05">
                <w:rPr>
                  <w:rStyle w:val="Hiperhivatkozs"/>
                  <w:lang w:val="uk-UA"/>
                </w:rPr>
                <w:t>3%</w:t>
              </w:r>
              <w:r w:rsidR="00DA0374" w:rsidRPr="00A51237">
                <w:rPr>
                  <w:rStyle w:val="Hiperhivatkozs"/>
                  <w:lang w:val="ru-RU"/>
                </w:rPr>
                <w:t>B</w:t>
              </w:r>
              <w:r w:rsidR="00DA0374" w:rsidRPr="00F93C05">
                <w:rPr>
                  <w:rStyle w:val="Hiperhivatkozs"/>
                  <w:lang w:val="uk-UA"/>
                </w:rPr>
                <w:t>3</w:t>
              </w:r>
              <w:r w:rsidR="00DA0374" w:rsidRPr="00A51237">
                <w:rPr>
                  <w:rStyle w:val="Hiperhivatkozs"/>
                  <w:lang w:val="ru-RU"/>
                </w:rPr>
                <w:t>p</w:t>
              </w:r>
              <w:r w:rsidR="00DA0374" w:rsidRPr="00F93C05">
                <w:rPr>
                  <w:rStyle w:val="Hiperhivatkozs"/>
                  <w:lang w:val="uk-UA"/>
                </w:rPr>
                <w:t>%20</w:t>
              </w:r>
              <w:r w:rsidR="00DA0374" w:rsidRPr="00A51237">
                <w:rPr>
                  <w:rStyle w:val="Hiperhivatkozs"/>
                  <w:lang w:val="ru-RU"/>
                </w:rPr>
                <w:t>fel</w:t>
              </w:r>
              <w:r w:rsidR="00DA0374" w:rsidRPr="00F93C05">
                <w:rPr>
                  <w:rStyle w:val="Hiperhivatkozs"/>
                  <w:lang w:val="uk-UA"/>
                </w:rPr>
                <w:t>%</w:t>
              </w:r>
              <w:r w:rsidR="00DA0374" w:rsidRPr="00A51237">
                <w:rPr>
                  <w:rStyle w:val="Hiperhivatkozs"/>
                  <w:lang w:val="ru-RU"/>
                </w:rPr>
                <w:t>C</w:t>
              </w:r>
              <w:r w:rsidR="00DA0374" w:rsidRPr="00F93C05">
                <w:rPr>
                  <w:rStyle w:val="Hiperhivatkozs"/>
                  <w:lang w:val="uk-UA"/>
                </w:rPr>
                <w:t>3%</w:t>
              </w:r>
              <w:r w:rsidR="00DA0374" w:rsidRPr="00A51237">
                <w:rPr>
                  <w:rStyle w:val="Hiperhivatkozs"/>
                  <w:lang w:val="ru-RU"/>
                </w:rPr>
                <w:t>A</w:t>
              </w:r>
              <w:r w:rsidR="00DA0374" w:rsidRPr="00F93C05">
                <w:rPr>
                  <w:rStyle w:val="Hiperhivatkozs"/>
                  <w:lang w:val="uk-UA"/>
                </w:rPr>
                <w:t>9</w:t>
              </w:r>
              <w:r w:rsidR="00DA0374" w:rsidRPr="00A51237">
                <w:rPr>
                  <w:rStyle w:val="Hiperhivatkozs"/>
                  <w:lang w:val="ru-RU"/>
                </w:rPr>
                <w:t>p</w:t>
              </w:r>
              <w:r w:rsidR="00DA0374" w:rsidRPr="00F93C05">
                <w:rPr>
                  <w:rStyle w:val="Hiperhivatkozs"/>
                  <w:lang w:val="uk-UA"/>
                </w:rPr>
                <w:t>%</w:t>
              </w:r>
              <w:r w:rsidR="00DA0374" w:rsidRPr="00A51237">
                <w:rPr>
                  <w:rStyle w:val="Hiperhivatkozs"/>
                  <w:lang w:val="ru-RU"/>
                </w:rPr>
                <w:t>C</w:t>
              </w:r>
              <w:r w:rsidR="00DA0374" w:rsidRPr="00F93C05">
                <w:rPr>
                  <w:rStyle w:val="Hiperhivatkozs"/>
                  <w:lang w:val="uk-UA"/>
                </w:rPr>
                <w:t>3%</w:t>
              </w:r>
              <w:r w:rsidR="00DA0374" w:rsidRPr="00A51237">
                <w:rPr>
                  <w:rStyle w:val="Hiperhivatkozs"/>
                  <w:lang w:val="ru-RU"/>
                </w:rPr>
                <w:t>ADt</w:t>
              </w:r>
              <w:r w:rsidR="00DA0374" w:rsidRPr="00F93C05">
                <w:rPr>
                  <w:rStyle w:val="Hiperhivatkozs"/>
                  <w:lang w:val="uk-UA"/>
                </w:rPr>
                <w:t>%</w:t>
              </w:r>
              <w:r w:rsidR="00DA0374" w:rsidRPr="00A51237">
                <w:rPr>
                  <w:rStyle w:val="Hiperhivatkozs"/>
                  <w:lang w:val="ru-RU"/>
                </w:rPr>
                <w:t>C</w:t>
              </w:r>
              <w:r w:rsidR="00DA0374" w:rsidRPr="00F93C05">
                <w:rPr>
                  <w:rStyle w:val="Hiperhivatkozs"/>
                  <w:lang w:val="uk-UA"/>
                </w:rPr>
                <w:t>3%</w:t>
              </w:r>
              <w:r w:rsidR="00DA0374" w:rsidRPr="00A51237">
                <w:rPr>
                  <w:rStyle w:val="Hiperhivatkozs"/>
                  <w:lang w:val="ru-RU"/>
                </w:rPr>
                <w:t>A</w:t>
              </w:r>
              <w:r w:rsidR="00DA0374" w:rsidRPr="00F93C05">
                <w:rPr>
                  <w:rStyle w:val="Hiperhivatkozs"/>
                  <w:lang w:val="uk-UA"/>
                </w:rPr>
                <w:t>9</w:t>
              </w:r>
              <w:r w:rsidR="00DA0374" w:rsidRPr="00A51237">
                <w:rPr>
                  <w:rStyle w:val="Hiperhivatkozs"/>
                  <w:lang w:val="ru-RU"/>
                </w:rPr>
                <w:t>se</w:t>
              </w:r>
              <w:r w:rsidR="00DA0374" w:rsidRPr="00F93C05">
                <w:rPr>
                  <w:rStyle w:val="Hiperhivatkozs"/>
                  <w:lang w:val="uk-UA"/>
                </w:rPr>
                <w:t>%20%</w:t>
              </w:r>
              <w:r w:rsidR="00DA0374" w:rsidRPr="00A51237">
                <w:rPr>
                  <w:rStyle w:val="Hiperhivatkozs"/>
                  <w:lang w:val="ru-RU"/>
                </w:rPr>
                <w:t>C</w:t>
              </w:r>
              <w:r w:rsidR="00DA0374" w:rsidRPr="00F93C05">
                <w:rPr>
                  <w:rStyle w:val="Hiperhivatkozs"/>
                  <w:lang w:val="uk-UA"/>
                </w:rPr>
                <w:t>3%</w:t>
              </w:r>
              <w:r w:rsidR="00DA0374" w:rsidRPr="00A51237">
                <w:rPr>
                  <w:rStyle w:val="Hiperhivatkozs"/>
                  <w:lang w:val="ru-RU"/>
                </w:rPr>
                <w:t>A</w:t>
              </w:r>
              <w:r w:rsidR="00DA0374" w:rsidRPr="00F93C05">
                <w:rPr>
                  <w:rStyle w:val="Hiperhivatkozs"/>
                  <w:lang w:val="uk-UA"/>
                </w:rPr>
                <w:t>9</w:t>
              </w:r>
              <w:r w:rsidR="00DA0374" w:rsidRPr="00A51237">
                <w:rPr>
                  <w:rStyle w:val="Hiperhivatkozs"/>
                  <w:lang w:val="ru-RU"/>
                </w:rPr>
                <w:t>s</w:t>
              </w:r>
              <w:r w:rsidR="00DA0374" w:rsidRPr="00F93C05">
                <w:rPr>
                  <w:rStyle w:val="Hiperhivatkozs"/>
                  <w:lang w:val="uk-UA"/>
                </w:rPr>
                <w:t>%20</w:t>
              </w:r>
              <w:r w:rsidR="00DA0374" w:rsidRPr="00A51237">
                <w:rPr>
                  <w:rStyle w:val="Hiperhivatkozs"/>
                  <w:lang w:val="ru-RU"/>
                </w:rPr>
                <w:t>haszn</w:t>
              </w:r>
              <w:r w:rsidR="00DA0374" w:rsidRPr="00F93C05">
                <w:rPr>
                  <w:rStyle w:val="Hiperhivatkozs"/>
                  <w:lang w:val="uk-UA"/>
                </w:rPr>
                <w:t>%</w:t>
              </w:r>
              <w:r w:rsidR="00DA0374" w:rsidRPr="00A51237">
                <w:rPr>
                  <w:rStyle w:val="Hiperhivatkozs"/>
                  <w:lang w:val="ru-RU"/>
                </w:rPr>
                <w:t>C</w:t>
              </w:r>
              <w:r w:rsidR="00DA0374" w:rsidRPr="00F93C05">
                <w:rPr>
                  <w:rStyle w:val="Hiperhivatkozs"/>
                  <w:lang w:val="uk-UA"/>
                </w:rPr>
                <w:t>3%</w:t>
              </w:r>
              <w:r w:rsidR="00DA0374" w:rsidRPr="00A51237">
                <w:rPr>
                  <w:rStyle w:val="Hiperhivatkozs"/>
                  <w:lang w:val="ru-RU"/>
                </w:rPr>
                <w:t>A</w:t>
              </w:r>
              <w:r w:rsidR="00DA0374" w:rsidRPr="00F93C05">
                <w:rPr>
                  <w:rStyle w:val="Hiperhivatkozs"/>
                  <w:lang w:val="uk-UA"/>
                </w:rPr>
                <w:t>1</w:t>
              </w:r>
              <w:r w:rsidR="00DA0374" w:rsidRPr="00A51237">
                <w:rPr>
                  <w:rStyle w:val="Hiperhivatkozs"/>
                  <w:lang w:val="ru-RU"/>
                </w:rPr>
                <w:t>lata</w:t>
              </w:r>
              <w:r w:rsidR="00DA0374" w:rsidRPr="00F93C05">
                <w:rPr>
                  <w:rStyle w:val="Hiperhivatkozs"/>
                  <w:lang w:val="uk-UA"/>
                </w:rPr>
                <w:t>.</w:t>
              </w:r>
              <w:r w:rsidR="00DA0374" w:rsidRPr="00A51237">
                <w:rPr>
                  <w:rStyle w:val="Hiperhivatkozs"/>
                  <w:lang w:val="ru-RU"/>
                </w:rPr>
                <w:t>pdf</w:t>
              </w:r>
            </w:hyperlink>
          </w:p>
          <w:p w:rsidR="00DA0374" w:rsidRPr="00DA0374" w:rsidRDefault="00264443" w:rsidP="00DA0374">
            <w:pPr>
              <w:numPr>
                <w:ilvl w:val="0"/>
                <w:numId w:val="5"/>
              </w:numPr>
              <w:rPr>
                <w:i/>
                <w:lang w:val="uk-UA"/>
              </w:rPr>
            </w:pPr>
            <w:hyperlink r:id="rId9" w:history="1">
              <w:r w:rsidR="00DA0374" w:rsidRPr="00A51237">
                <w:rPr>
                  <w:rStyle w:val="Hiperhivatkozs"/>
                  <w:i/>
                  <w:lang w:val="uk-UA"/>
                </w:rPr>
                <w:t>http://enfo.agt.bme.hu/drupal/keptar/3233</w:t>
              </w:r>
            </w:hyperlink>
          </w:p>
          <w:p w:rsidR="00DA0374" w:rsidRPr="00DA0374" w:rsidRDefault="00264443" w:rsidP="00DA0374">
            <w:pPr>
              <w:numPr>
                <w:ilvl w:val="0"/>
                <w:numId w:val="5"/>
              </w:numPr>
              <w:rPr>
                <w:i/>
                <w:lang w:val="uk-UA"/>
              </w:rPr>
            </w:pPr>
            <w:hyperlink r:id="rId10" w:history="1">
              <w:r w:rsidR="00DA0374" w:rsidRPr="00A51237">
                <w:rPr>
                  <w:rStyle w:val="Hiperhivatkozs"/>
                  <w:i/>
                  <w:lang w:val="uk-UA"/>
                </w:rPr>
                <w:t>http://moodle.autolab.uni-pannon.hu/Mecha_tananyag/muszaki_optika/ch07.html</w:t>
              </w:r>
            </w:hyperlink>
          </w:p>
          <w:p w:rsidR="00DA0374" w:rsidRPr="008C2401" w:rsidRDefault="00264443" w:rsidP="00DA0374">
            <w:pPr>
              <w:numPr>
                <w:ilvl w:val="0"/>
                <w:numId w:val="5"/>
              </w:numPr>
              <w:rPr>
                <w:i/>
                <w:lang w:val="uk-UA"/>
              </w:rPr>
            </w:pPr>
            <w:hyperlink r:id="rId11" w:history="1">
              <w:r w:rsidR="008C2401" w:rsidRPr="00A51237">
                <w:rPr>
                  <w:rStyle w:val="Hiperhivatkozs"/>
                  <w:i/>
                  <w:lang w:val="uk-UA"/>
                </w:rPr>
                <w:t>http://hrlfg.gportal.hu/portal/hrlfg/upload/601699_1282132228_07554.pdf</w:t>
              </w:r>
            </w:hyperlink>
          </w:p>
          <w:p w:rsidR="000C0F31" w:rsidRPr="008C2401" w:rsidRDefault="00264443" w:rsidP="008C2401">
            <w:pPr>
              <w:numPr>
                <w:ilvl w:val="0"/>
                <w:numId w:val="5"/>
              </w:numPr>
            </w:pPr>
            <w:hyperlink r:id="rId12" w:history="1">
              <w:r w:rsidR="008C2401" w:rsidRPr="00A51237">
                <w:rPr>
                  <w:rStyle w:val="Hiperhivatkozs"/>
                  <w:i/>
                  <w:lang w:val="uk-UA"/>
                </w:rPr>
                <w:t>https://matramuzeum.nhmus.hu/sites/default/files/nhmusfiles/kiadvanyok/oktatasi/alkalmazott_muzeologia_II.pdf</w:t>
              </w:r>
            </w:hyperlink>
          </w:p>
          <w:p w:rsidR="008C2401" w:rsidRPr="008F1408" w:rsidRDefault="008C2401" w:rsidP="008C2401">
            <w:pPr>
              <w:ind w:left="360"/>
            </w:pPr>
          </w:p>
        </w:tc>
      </w:tr>
    </w:tbl>
    <w:p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755"/>
    <w:multiLevelType w:val="hybridMultilevel"/>
    <w:tmpl w:val="B84CB29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B92522"/>
    <w:multiLevelType w:val="hybridMultilevel"/>
    <w:tmpl w:val="BF04A96C"/>
    <w:lvl w:ilvl="0" w:tplc="1F72B29C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1F1BE6"/>
    <w:multiLevelType w:val="hybridMultilevel"/>
    <w:tmpl w:val="203E40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42DD6"/>
    <w:multiLevelType w:val="hybridMultilevel"/>
    <w:tmpl w:val="3F82E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74155"/>
    <w:multiLevelType w:val="hybridMultilevel"/>
    <w:tmpl w:val="DF86CD0A"/>
    <w:lvl w:ilvl="0" w:tplc="3E68753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345C8C"/>
    <w:multiLevelType w:val="hybridMultilevel"/>
    <w:tmpl w:val="675EE0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D23"/>
    <w:rsid w:val="00010CF5"/>
    <w:rsid w:val="00015444"/>
    <w:rsid w:val="00032B36"/>
    <w:rsid w:val="000C0F31"/>
    <w:rsid w:val="001026C7"/>
    <w:rsid w:val="001425FD"/>
    <w:rsid w:val="001A7F31"/>
    <w:rsid w:val="0020180B"/>
    <w:rsid w:val="002045EF"/>
    <w:rsid w:val="00227663"/>
    <w:rsid w:val="00264443"/>
    <w:rsid w:val="0028088A"/>
    <w:rsid w:val="00295510"/>
    <w:rsid w:val="002C40AD"/>
    <w:rsid w:val="00392D23"/>
    <w:rsid w:val="003C4985"/>
    <w:rsid w:val="00402BCE"/>
    <w:rsid w:val="004273F7"/>
    <w:rsid w:val="004B7818"/>
    <w:rsid w:val="004E2C2F"/>
    <w:rsid w:val="00526D7D"/>
    <w:rsid w:val="005D014B"/>
    <w:rsid w:val="006618B7"/>
    <w:rsid w:val="006C5393"/>
    <w:rsid w:val="006C5D06"/>
    <w:rsid w:val="00705681"/>
    <w:rsid w:val="00705E17"/>
    <w:rsid w:val="00771297"/>
    <w:rsid w:val="007B1F80"/>
    <w:rsid w:val="007E3FBF"/>
    <w:rsid w:val="007F6930"/>
    <w:rsid w:val="00872C61"/>
    <w:rsid w:val="008842E1"/>
    <w:rsid w:val="008A059F"/>
    <w:rsid w:val="008C2401"/>
    <w:rsid w:val="008F1408"/>
    <w:rsid w:val="00994568"/>
    <w:rsid w:val="009A5583"/>
    <w:rsid w:val="009B35BA"/>
    <w:rsid w:val="00A26453"/>
    <w:rsid w:val="00A434B2"/>
    <w:rsid w:val="00AC3D54"/>
    <w:rsid w:val="00B26FE8"/>
    <w:rsid w:val="00B46DB5"/>
    <w:rsid w:val="00B64A4D"/>
    <w:rsid w:val="00BB3D73"/>
    <w:rsid w:val="00C155D9"/>
    <w:rsid w:val="00C60E84"/>
    <w:rsid w:val="00CF7B77"/>
    <w:rsid w:val="00DA0374"/>
    <w:rsid w:val="00DA3F3F"/>
    <w:rsid w:val="00DA4EE8"/>
    <w:rsid w:val="00DB5AC8"/>
    <w:rsid w:val="00E122D8"/>
    <w:rsid w:val="00E1251F"/>
    <w:rsid w:val="00E237EC"/>
    <w:rsid w:val="00E3107B"/>
    <w:rsid w:val="00E41F89"/>
    <w:rsid w:val="00E47EA8"/>
    <w:rsid w:val="00EF36CD"/>
    <w:rsid w:val="00F2284A"/>
    <w:rsid w:val="00F2557F"/>
    <w:rsid w:val="00F93C05"/>
    <w:rsid w:val="00F97CF8"/>
    <w:rsid w:val="00FD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5EFF"/>
  <w15:docId w15:val="{C73BDBB7-F18A-4791-8A5C-112F4A5F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D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55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037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A0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enytan.kertk.szie.hu/sites/default/files/files/F%C3%A9nymikroszk%C3%B3p%20fel%C3%A9p%C3%ADt%C3%A9se%20%C3%A9s%20haszn%C3%A1lat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te.prompt.hu/sites/default/files/tananyagok/MikroszkopiaiSegedanyag/book.pdf" TargetMode="External"/><Relationship Id="rId12" Type="http://schemas.openxmlformats.org/officeDocument/2006/relationships/hyperlink" Target="https://matramuzeum.nhmus.hu/sites/default/files/nhmusfiles/kiadvanyok/oktatasi/alkalmazott_muzeologia_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paratorium.hu/" TargetMode="External"/><Relationship Id="rId11" Type="http://schemas.openxmlformats.org/officeDocument/2006/relationships/hyperlink" Target="http://hrlfg.gportal.hu/portal/hrlfg/upload/601699_1282132228_0755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odle.autolab.uni-pannon.hu/Mecha_tananyag/muszaki_optika/ch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fo.agt.bme.hu/drupal/keptar/32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2C6C-BB47-4BFE-8F45-B3EB3A53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699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23</cp:revision>
  <dcterms:created xsi:type="dcterms:W3CDTF">2021-03-22T14:18:00Z</dcterms:created>
  <dcterms:modified xsi:type="dcterms:W3CDTF">2021-08-30T10:52:00Z</dcterms:modified>
</cp:coreProperties>
</file>