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D5" w:rsidRPr="00D711D5" w:rsidRDefault="00D711D5" w:rsidP="00D711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1D5">
        <w:rPr>
          <w:rFonts w:ascii="Times New Roman" w:eastAsia="Calibri" w:hAnsi="Times New Roman" w:cs="Times New Roman"/>
          <w:b/>
          <w:sz w:val="24"/>
          <w:szCs w:val="24"/>
        </w:rPr>
        <w:t>II. Rákóc</w:t>
      </w:r>
      <w:r w:rsidR="005C100D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D711D5">
        <w:rPr>
          <w:rFonts w:ascii="Times New Roman" w:eastAsia="Calibri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1"/>
        <w:tblW w:w="9572" w:type="dxa"/>
        <w:tblLook w:val="04A0" w:firstRow="1" w:lastRow="0" w:firstColumn="1" w:lastColumn="0" w:noHBand="0" w:noVBand="1"/>
      </w:tblPr>
      <w:tblGrid>
        <w:gridCol w:w="1774"/>
        <w:gridCol w:w="1509"/>
        <w:gridCol w:w="1636"/>
        <w:gridCol w:w="1348"/>
        <w:gridCol w:w="1800"/>
        <w:gridCol w:w="1505"/>
      </w:tblGrid>
      <w:tr w:rsidR="00D711D5" w:rsidRPr="00D711D5" w:rsidTr="00AB693D">
        <w:trPr>
          <w:trHeight w:val="1453"/>
        </w:trPr>
        <w:tc>
          <w:tcPr>
            <w:tcW w:w="1819" w:type="dxa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szint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alapképzés (</w:t>
            </w:r>
            <w:proofErr w:type="spellStart"/>
            <w:r w:rsidRPr="00D7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bachelor</w:t>
            </w:r>
            <w:proofErr w:type="spellEnd"/>
            <w:r w:rsidRPr="00D711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="00B313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B31330" w:rsidRDefault="00B31330" w:rsidP="00D711D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mesterképzés</w:t>
            </w:r>
          </w:p>
          <w:p w:rsidR="00B31330" w:rsidRPr="00D711D5" w:rsidRDefault="00B31330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Tagozat</w:t>
            </w:r>
          </w:p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sz w:val="24"/>
                <w:szCs w:val="24"/>
              </w:rPr>
              <w:t>nappali</w:t>
            </w:r>
            <w:r w:rsidR="00B31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</w:p>
          <w:p w:rsidR="00B31330" w:rsidRPr="00D711D5" w:rsidRDefault="00B31330" w:rsidP="00D711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Tanév/félév</w:t>
            </w:r>
          </w:p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D711D5" w:rsidRPr="00D711D5" w:rsidRDefault="00D711D5" w:rsidP="00D711D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2021/2022</w:t>
            </w:r>
          </w:p>
          <w:p w:rsidR="00D711D5" w:rsidRPr="00D711D5" w:rsidRDefault="00D711D5" w:rsidP="00D711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II.</w:t>
            </w:r>
          </w:p>
        </w:tc>
      </w:tr>
    </w:tbl>
    <w:p w:rsidR="00D711D5" w:rsidRPr="00D711D5" w:rsidRDefault="00D711D5" w:rsidP="00D711D5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D711D5">
        <w:rPr>
          <w:rFonts w:ascii="Times New Roman" w:eastAsia="Calibri" w:hAnsi="Times New Roman" w:cs="Times New Roman"/>
          <w:b/>
          <w:sz w:val="24"/>
          <w:szCs w:val="24"/>
        </w:rPr>
        <w:t>Tantárgyleírás</w:t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címe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711D5" w:rsidRPr="00D711D5" w:rsidRDefault="00D711D5" w:rsidP="00D711D5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11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Turisztikai projekttervezés</w:t>
            </w: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Tanszék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711D5" w:rsidRPr="00D711D5" w:rsidRDefault="00D711D5" w:rsidP="00D711D5">
            <w:pPr>
              <w:rPr>
                <w:rFonts w:ascii="Calibri" w:eastAsia="Calibri" w:hAnsi="Calibri" w:cs="Times New Roman"/>
                <w:lang w:val="uk-UA"/>
              </w:rPr>
            </w:pPr>
            <w:r w:rsidRPr="00D711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Földtudományi és Turizmus Tanszék</w:t>
            </w: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Képzési program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D711D5" w:rsidRPr="00D711D5" w:rsidRDefault="00BB1DE0" w:rsidP="00D711D5">
            <w:pPr>
              <w:rPr>
                <w:rFonts w:ascii="Calibri" w:eastAsia="Calibri" w:hAnsi="Calibri" w:cs="Times New Roman"/>
                <w:lang w:val="uk-UA"/>
              </w:rPr>
            </w:pPr>
            <w:r w:rsidRPr="00BB1D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 Szolgáltatások / 242 Turizmus</w:t>
            </w:r>
          </w:p>
        </w:tc>
      </w:tr>
      <w:tr w:rsidR="00D711D5" w:rsidRPr="00D711D5" w:rsidTr="00D711D5">
        <w:trPr>
          <w:trHeight w:val="1859"/>
        </w:trPr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típusa, kreditértéke, óraszáma (előadás/szeminárium/önálló munka)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711D5" w:rsidRPr="008E193A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93A">
              <w:rPr>
                <w:rFonts w:ascii="Times New Roman" w:eastAsia="Calibri" w:hAnsi="Times New Roman" w:cs="Times New Roman"/>
                <w:sz w:val="24"/>
                <w:szCs w:val="24"/>
              </w:rPr>
              <w:t>Típus (kötelező vagy választható):</w:t>
            </w:r>
            <w:r w:rsidR="00C43D81" w:rsidRPr="008E19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3D81" w:rsidRPr="008E1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választható</w:t>
            </w:r>
          </w:p>
          <w:p w:rsidR="00D711D5" w:rsidRPr="008E193A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93A">
              <w:rPr>
                <w:rFonts w:ascii="Times New Roman" w:eastAsia="Calibri" w:hAnsi="Times New Roman" w:cs="Times New Roman"/>
                <w:sz w:val="24"/>
                <w:szCs w:val="24"/>
              </w:rPr>
              <w:t>Kreditérték:</w:t>
            </w:r>
            <w:r w:rsidR="00E5250C" w:rsidRPr="008E1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50C" w:rsidRPr="008E19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D711D5" w:rsidRPr="001B1C6F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Előadás:</w:t>
            </w:r>
            <w:r w:rsidR="00E5250C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D81" w:rsidRPr="001B1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:rsidR="00D711D5" w:rsidRPr="001B1C6F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Szeminárium/gyakorlat:</w:t>
            </w:r>
            <w:r w:rsidR="00E5250C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50C" w:rsidRPr="001B1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  <w:p w:rsidR="00D711D5" w:rsidRPr="001B1C6F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Laboratóriumi munka:</w:t>
            </w:r>
            <w:r w:rsidR="00E5250C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Önálló munka:</w:t>
            </w:r>
            <w:r w:rsidR="00E5250C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D81" w:rsidRPr="001B1C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Calibri" w:eastAsia="Calibri" w:hAnsi="Calibri" w:cs="Times New Roman"/>
              </w:rPr>
            </w:pP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Tárgyfelelős </w:t>
            </w:r>
            <w:proofErr w:type="gramStart"/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k) (név, tudományos fokozat, tudományos cím, e-mail cím)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D6CDB" w:rsidRPr="007D6CDB" w:rsidRDefault="007D6CDB" w:rsidP="007D6CD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CDB">
              <w:rPr>
                <w:rFonts w:ascii="Times New Roman" w:eastAsia="Calibri" w:hAnsi="Times New Roman" w:cs="Times New Roman"/>
                <w:sz w:val="24"/>
                <w:szCs w:val="24"/>
              </w:rPr>
              <w:t>Tarpai József, PhD</w:t>
            </w:r>
          </w:p>
          <w:p w:rsidR="00D711D5" w:rsidRPr="00D711D5" w:rsidRDefault="007D6CDB" w:rsidP="007D6CDB">
            <w:pPr>
              <w:rPr>
                <w:rFonts w:ascii="Calibri" w:eastAsia="Calibri" w:hAnsi="Calibri" w:cs="Times New Roman"/>
              </w:rPr>
            </w:pPr>
            <w:r w:rsidRPr="007D6CDB">
              <w:rPr>
                <w:rFonts w:ascii="Times New Roman" w:eastAsia="Calibri" w:hAnsi="Times New Roman" w:cs="Times New Roman"/>
                <w:sz w:val="24"/>
                <w:szCs w:val="24"/>
              </w:rPr>
              <w:t>tarpai.jozsef@kmf.org.ua</w:t>
            </w: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711D5" w:rsidRPr="00D711D5" w:rsidRDefault="007D6CDB" w:rsidP="00D711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D711D5" w:rsidRPr="00D711D5" w:rsidTr="00D711D5">
        <w:trPr>
          <w:trHeight w:val="976"/>
        </w:trPr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tantárgy általános ismertetése</w:t>
            </w: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célja, várható eredményei, főbb témakörei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D7AB0" w:rsidRDefault="004D7AB0" w:rsidP="004D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A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A</w:t>
            </w:r>
            <w:r w:rsidRPr="004D7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tantárgy</w:t>
            </w:r>
            <w:r w:rsidRPr="004D7AB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cél</w:t>
            </w:r>
            <w:r w:rsidRPr="004D7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 gyakorlati életben is 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asznosítható projekt ismeretek megszerzése</w:t>
            </w:r>
            <w:r w:rsidR="006E0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diákok által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a projekttervezés összes fázisának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megismerése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a megva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lósításon át a projekt 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kiértéke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léséig. </w:t>
            </w:r>
          </w:p>
          <w:p w:rsidR="004D7AB0" w:rsidRPr="004D7AB0" w:rsidRDefault="004D7AB0" w:rsidP="004D7A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7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tantárgy alapvető célja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közvetlen együttműködés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alakítása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a piac </w:t>
            </w:r>
            <w:proofErr w:type="gramStart"/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aktív</w:t>
            </w:r>
            <w:proofErr w:type="gramEnd"/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szereplőivel, a cs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apatban való kutatás lehetőségének gyakorlása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való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s élethelyzetekben, 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 kutat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ás során alkalmazott módszerek és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eredmények gyakorlati életbe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n is hasznosítható kiértékelése és prezentálása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ami </w:t>
            </w:r>
            <w:r w:rsidRPr="004D7A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az alábbi kérdések tanulmányozásának szükségességét </w:t>
            </w:r>
            <w:r w:rsidRPr="004D7AB0">
              <w:rPr>
                <w:rFonts w:ascii="Times New Roman" w:eastAsia="Calibri" w:hAnsi="Times New Roman" w:cs="Times New Roman"/>
                <w:sz w:val="24"/>
                <w:szCs w:val="24"/>
              </w:rPr>
              <w:t>írja elő:</w:t>
            </w:r>
          </w:p>
          <w:p w:rsidR="004D7AB0" w:rsidRPr="006D4614" w:rsidRDefault="004D7AB0" w:rsidP="006D461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 projekt</w:t>
            </w:r>
            <w:r w:rsidR="006D4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fogalma</w:t>
            </w:r>
            <w:r w:rsid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jellemzői,</w:t>
            </w:r>
            <w:r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fázisai (indítás, tervezés, megva</w:t>
            </w:r>
            <w:r w:rsid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lósítás, monitoring, lezárás),</w:t>
            </w:r>
          </w:p>
          <w:p w:rsidR="004D7AB0" w:rsidRPr="006D4614" w:rsidRDefault="006D4614" w:rsidP="006D461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rojektek szervezése – projekt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team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kialakítása – p</w:t>
            </w:r>
            <w:r w:rsidR="004D7AB0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rojektpiramis felállítása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4614" w:rsidRDefault="006D4614" w:rsidP="006D461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t</w:t>
            </w:r>
            <w:r w:rsidR="004D7AB0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eam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munka szabályainak megismerése</w:t>
            </w:r>
            <w:r w:rsidR="00AF64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D4614" w:rsidRDefault="006D4614" w:rsidP="006D461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projekt a</w:t>
            </w:r>
            <w:r w:rsidR="004D7AB0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lapkövetelménye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AF64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7AB0" w:rsidRPr="006D4614" w:rsidRDefault="006D4614" w:rsidP="006D4614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D7AB0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rojektmegbeszé</w:t>
            </w:r>
            <w:r w:rsid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lések szervezése és levezetése,</w:t>
            </w:r>
            <w:r w:rsidR="004D7AB0" w:rsidRPr="006D461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7AB0" w:rsidRP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lőkészületi munkák egyeztetése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rojekttervezés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projektcélok meghatározása,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munkafázisok,</w:t>
            </w:r>
          </w:p>
          <w:p w:rsidR="004D7AB0" w:rsidRP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adminisztrációs feladatok,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eladatok meghatározása, ütemtervkészítés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7AB0" w:rsidRP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apacitás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és forrástervezés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rojekttervezési módszerek (Gantt, PERT, CPM)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P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rojekt monitoring </w:t>
            </w:r>
            <w:r w:rsidR="00654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nyomon követés </w:t>
            </w:r>
            <w:r w:rsidR="006544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p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rojektértékelés, lezárás</w:t>
            </w:r>
            <w:r w:rsidR="009A6D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kérdőíves munka kiértékelése és összesítése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rojektvezető szerepe és feladatai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ommunikáció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dőgazdálkodás a projekt során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onfliktuskezelés,</w:t>
            </w:r>
          </w:p>
          <w:p w:rsid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projektek </w:t>
            </w:r>
            <w:proofErr w:type="gramStart"/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menedzs</w:t>
            </w:r>
            <w:r w:rsidR="00330B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elésének</w:t>
            </w:r>
            <w:proofErr w:type="gramEnd"/>
            <w:r w:rsidR="00330B6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kritikus sikertényezői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11D5" w:rsidRPr="00AF6446" w:rsidRDefault="00AF6446" w:rsidP="00AF644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4D7AB0" w:rsidRPr="00AF64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projekt lezárása.</w:t>
            </w: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5680E" w:rsidRDefault="0085680E" w:rsidP="00401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Aktív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részvétel az</w:t>
            </w:r>
            <w:r w:rsidRPr="00856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órákon, a kutatási módszerek elméleti megismerése céljából.  Az elméleti ismeretek alkalm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azása a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primer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kutatásban. A </w:t>
            </w:r>
            <w:r w:rsidRPr="0085680E">
              <w:rPr>
                <w:rFonts w:ascii="Times New Roman" w:eastAsia="Calibri" w:hAnsi="Times New Roman" w:cs="Times New Roman"/>
                <w:sz w:val="24"/>
                <w:szCs w:val="24"/>
              </w:rPr>
              <w:t>kutatási eredmé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nyek kiértékelése és a kutatási beszámoló </w:t>
            </w:r>
            <w:r w:rsidRPr="0085680E">
              <w:rPr>
                <w:rFonts w:ascii="Times New Roman" w:eastAsia="Calibri" w:hAnsi="Times New Roman" w:cs="Times New Roman"/>
                <w:sz w:val="24"/>
                <w:szCs w:val="24"/>
              </w:rPr>
              <w:t>elkészítése.  A hallgatók értékelése a félévi munkájuk és a kutatási beszámolójuk alapján történik.</w:t>
            </w:r>
          </w:p>
          <w:p w:rsidR="00401E8B" w:rsidRPr="00401E8B" w:rsidRDefault="00401E8B" w:rsidP="00401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8B">
              <w:rPr>
                <w:rFonts w:ascii="Times New Roman" w:eastAsia="Calibri" w:hAnsi="Times New Roman" w:cs="Times New Roman"/>
                <w:sz w:val="24"/>
                <w:szCs w:val="24"/>
              </w:rPr>
              <w:t>A tantárgy teljesítése során a diákok eredményessége 100 pontos skálán kerül értékelésre. A pontok a következőképpen oszlanak el:</w:t>
            </w:r>
          </w:p>
          <w:p w:rsidR="00401E8B" w:rsidRPr="001B1C6F" w:rsidRDefault="00401E8B" w:rsidP="00401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szemináriumi foglalkozások – 30 pont; </w:t>
            </w:r>
          </w:p>
          <w:p w:rsidR="00401E8B" w:rsidRPr="001B1C6F" w:rsidRDefault="005A2A5A" w:rsidP="00401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- egy modulzáró teljesítése – 15 pont</w:t>
            </w:r>
            <w:r w:rsidR="00401E8B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11D5" w:rsidRDefault="00401E8B" w:rsidP="00401E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A2A5A"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saját projekt kidolgozása és az egyéni kutatási eredményekről készített beszámoló – 55</w:t>
            </w:r>
            <w:r w:rsidRPr="001B1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pont.</w:t>
            </w:r>
            <w:bookmarkStart w:id="0" w:name="_GoBack"/>
            <w:bookmarkEnd w:id="0"/>
          </w:p>
          <w:p w:rsidR="005A2A5A" w:rsidRPr="00D711D5" w:rsidRDefault="005A2A5A" w:rsidP="00401E8B">
            <w:pPr>
              <w:rPr>
                <w:rFonts w:ascii="Calibri" w:eastAsia="Calibri" w:hAnsi="Calibri" w:cs="Times New Roman"/>
              </w:rPr>
            </w:pP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D06D4B" w:rsidRPr="00D06D4B" w:rsidRDefault="00D06D4B" w:rsidP="00D06D4B">
            <w:pPr>
              <w:spacing w:after="160" w:line="259" w:lineRule="auto"/>
              <w:ind w:leftChars="-14" w:left="-2" w:hangingChars="12" w:hanging="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lőír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ások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D06D4B" w:rsidRPr="00D06D4B" w:rsidRDefault="00D06D4B" w:rsidP="00D06D4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az oktatási feladatok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, aktuális és végleges számonkérések feladatainak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önálló elvégzése;</w:t>
            </w:r>
          </w:p>
          <w:p w:rsidR="00D06D4B" w:rsidRPr="00D06D4B" w:rsidRDefault="00D06D4B" w:rsidP="00D06D4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forrás megjelölése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ötletek, állítások, </w:t>
            </w:r>
            <w:proofErr w:type="gramStart"/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információk</w:t>
            </w:r>
            <w:proofErr w:type="gramEnd"/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felhasználása esetén;</w:t>
            </w:r>
          </w:p>
          <w:p w:rsidR="00D06D4B" w:rsidRPr="00D06D4B" w:rsidRDefault="00D06D4B" w:rsidP="00D06D4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a szerzői jogokra vonatkozó jogszabályok betartása;</w:t>
            </w:r>
          </w:p>
          <w:p w:rsidR="00D06D4B" w:rsidRPr="00D06D4B" w:rsidRDefault="00D06D4B" w:rsidP="00D06D4B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megbízható információk nyújtása saját (tudományos,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alkotó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tevékenység eredményeiről, az alkalmazott kutatási módszerekről és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felhasznált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információ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forrás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ár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ól.</w:t>
            </w:r>
          </w:p>
          <w:p w:rsidR="00D711D5" w:rsidRPr="00D711D5" w:rsidRDefault="00D06D4B" w:rsidP="00D06D4B">
            <w:pPr>
              <w:rPr>
                <w:rFonts w:ascii="Calibri" w:eastAsia="Calibri" w:hAnsi="Calibri" w:cs="Times New Roman"/>
                <w:lang w:val="uk-UA"/>
              </w:rPr>
            </w:pP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A tan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anyag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két nyelven (magyar és ukrán) 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prezentáció formájában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kivetítő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egítségével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kerül szemléltetésre</w:t>
            </w:r>
            <w:r w:rsidRPr="00D06D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11D5" w:rsidRPr="00D711D5" w:rsidTr="00D711D5">
        <w:tc>
          <w:tcPr>
            <w:tcW w:w="3150" w:type="dxa"/>
            <w:shd w:val="clear" w:color="auto" w:fill="D9D9D9"/>
          </w:tcPr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 tantárgy alapvető irodalma és digitális segédanyagok </w:t>
            </w: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D711D5" w:rsidRPr="00D711D5" w:rsidRDefault="00D711D5" w:rsidP="00D7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2A0FC0" w:rsidRDefault="002A0FC0" w:rsidP="002A0FC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Deutsch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Nikolett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Jelen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Tibor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Üzleti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projekttervezés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Elmélet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gyakorlat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kulturális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turisztikai</w:t>
            </w:r>
            <w:proofErr w:type="spellEnd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példákkal</w:t>
            </w:r>
            <w:proofErr w:type="spellEnd"/>
          </w:p>
          <w:p w:rsidR="001510AA" w:rsidRPr="001510AA" w:rsidRDefault="001510AA" w:rsidP="001510AA">
            <w:pPr>
              <w:jc w:val="both"/>
              <w:rPr>
                <w:rFonts w:ascii="Calibri" w:eastAsia="Times New Roman" w:hAnsi="Calibri" w:cs="Times New Roman"/>
                <w:color w:val="404040"/>
                <w:kern w:val="24"/>
                <w:sz w:val="64"/>
                <w:szCs w:val="64"/>
                <w:lang w:val="en-US"/>
              </w:rPr>
            </w:pP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Kmetty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Zoltán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Kutatásmódszertan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prezentációkészítés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Kérdőívkészítés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elméletben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és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gyakorlatban</w:t>
            </w:r>
            <w:proofErr w:type="spellEnd"/>
            <w:r w:rsidRPr="001510AA">
              <w:rPr>
                <w:rFonts w:ascii="Calibri" w:eastAsia="Times New Roman" w:hAnsi="Calibri" w:cs="Times New Roman"/>
                <w:color w:val="404040"/>
                <w:kern w:val="24"/>
                <w:sz w:val="64"/>
                <w:szCs w:val="64"/>
                <w:lang w:val="en-US"/>
              </w:rPr>
              <w:t xml:space="preserve"> </w:t>
            </w:r>
          </w:p>
          <w:p w:rsidR="00D711D5" w:rsidRPr="00D711D5" w:rsidRDefault="001510AA" w:rsidP="001510AA">
            <w:pPr>
              <w:jc w:val="both"/>
              <w:rPr>
                <w:rFonts w:ascii="Calibri" w:eastAsia="Calibri" w:hAnsi="Calibri" w:cs="Times New Roman"/>
              </w:rPr>
            </w:pPr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 xml:space="preserve">Dr.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Kopper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Bence</w:t>
            </w:r>
            <w:proofErr w:type="spellEnd"/>
            <w:r w:rsidRPr="001510A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 A</w:t>
            </w:r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tudományos</w:t>
            </w:r>
            <w:proofErr w:type="spellEnd"/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kutatás</w:t>
            </w:r>
            <w:proofErr w:type="spellEnd"/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0FC0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módszertana</w:t>
            </w:r>
            <w:proofErr w:type="spellEnd"/>
          </w:p>
        </w:tc>
      </w:tr>
    </w:tbl>
    <w:p w:rsidR="00D711D5" w:rsidRPr="00D711D5" w:rsidRDefault="00D711D5" w:rsidP="00D711D5">
      <w:pPr>
        <w:rPr>
          <w:rFonts w:ascii="Calibri" w:eastAsia="Calibri" w:hAnsi="Calibri" w:cs="Times New Roman"/>
          <w:lang w:val="uk-UA"/>
        </w:rPr>
      </w:pPr>
    </w:p>
    <w:p w:rsidR="00D711D5" w:rsidRDefault="00D711D5" w:rsidP="00CE4E32"/>
    <w:p w:rsidR="00D711D5" w:rsidRDefault="00D711D5" w:rsidP="00CE4E32"/>
    <w:sectPr w:rsidR="00D7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462"/>
    <w:multiLevelType w:val="hybridMultilevel"/>
    <w:tmpl w:val="121AACD8"/>
    <w:lvl w:ilvl="0" w:tplc="D5A6D738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2AB21D4E"/>
    <w:multiLevelType w:val="hybridMultilevel"/>
    <w:tmpl w:val="5EEABDEE"/>
    <w:lvl w:ilvl="0" w:tplc="C504CC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5D"/>
    <w:rsid w:val="001510AA"/>
    <w:rsid w:val="001B1C6F"/>
    <w:rsid w:val="002A0FC0"/>
    <w:rsid w:val="00330B68"/>
    <w:rsid w:val="00355F38"/>
    <w:rsid w:val="00401E8B"/>
    <w:rsid w:val="004D7AB0"/>
    <w:rsid w:val="005A2A5A"/>
    <w:rsid w:val="005C100D"/>
    <w:rsid w:val="00654462"/>
    <w:rsid w:val="00683958"/>
    <w:rsid w:val="006D4614"/>
    <w:rsid w:val="006E02A8"/>
    <w:rsid w:val="007D6CDB"/>
    <w:rsid w:val="0085680E"/>
    <w:rsid w:val="008E193A"/>
    <w:rsid w:val="009A6DF6"/>
    <w:rsid w:val="00AF6446"/>
    <w:rsid w:val="00B31330"/>
    <w:rsid w:val="00BB1DE0"/>
    <w:rsid w:val="00C43D81"/>
    <w:rsid w:val="00CC3EDA"/>
    <w:rsid w:val="00CE4E32"/>
    <w:rsid w:val="00D06D4B"/>
    <w:rsid w:val="00D711D5"/>
    <w:rsid w:val="00E5250C"/>
    <w:rsid w:val="00E8305D"/>
    <w:rsid w:val="00F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2788-2202-448C-AEB8-27441D4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D7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7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D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465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2021-08-03T04:41:00Z</dcterms:created>
  <dcterms:modified xsi:type="dcterms:W3CDTF">2021-09-01T12:08:00Z</dcterms:modified>
</cp:coreProperties>
</file>